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035" w:rsidRDefault="00C11035" w:rsidP="00C11035">
      <w:pPr>
        <w:pStyle w:val="Nagwek1"/>
      </w:pPr>
      <w:r w:rsidRPr="00615C4F">
        <w:t>ZAKRES CZYNNO</w:t>
      </w:r>
      <w:r>
        <w:t>Ś</w:t>
      </w:r>
      <w:r w:rsidRPr="00615C4F">
        <w:t>CI</w:t>
      </w:r>
    </w:p>
    <w:p w:rsidR="00C11035" w:rsidRDefault="00344B16" w:rsidP="00C11035">
      <w:pPr>
        <w:pStyle w:val="Tekstpodstawowy"/>
        <w:tabs>
          <w:tab w:val="left" w:leader="dot" w:pos="7938"/>
        </w:tabs>
        <w:jc w:val="both"/>
        <w:rPr>
          <w:rFonts w:ascii="Arial" w:hAnsi="Arial" w:cs="Arial"/>
          <w:b w:val="0"/>
          <w:sz w:val="24"/>
          <w:szCs w:val="24"/>
        </w:rPr>
      </w:pPr>
      <w:r>
        <w:t>k</w:t>
      </w:r>
      <w:r w:rsidR="00C11035" w:rsidRPr="00C11035">
        <w:t xml:space="preserve">omórka </w:t>
      </w:r>
      <w:r w:rsidR="00F659CF">
        <w:t>o</w:t>
      </w:r>
      <w:r w:rsidR="00C11035" w:rsidRPr="00C11035">
        <w:t>rganizacyjna</w:t>
      </w:r>
      <w:r w:rsidR="00C11035">
        <w:rPr>
          <w:rFonts w:ascii="Arial" w:hAnsi="Arial" w:cs="Arial"/>
          <w:b w:val="0"/>
          <w:sz w:val="24"/>
          <w:szCs w:val="24"/>
        </w:rPr>
        <w:t>……………………………………..</w:t>
      </w:r>
    </w:p>
    <w:p w:rsidR="00C11035" w:rsidRDefault="00C11035" w:rsidP="00C11035">
      <w:pPr>
        <w:pStyle w:val="Tekstpodstawowy"/>
        <w:tabs>
          <w:tab w:val="left" w:leader="dot" w:pos="7938"/>
        </w:tabs>
        <w:jc w:val="both"/>
        <w:rPr>
          <w:rFonts w:ascii="Arial" w:hAnsi="Arial" w:cs="Arial"/>
          <w:b w:val="0"/>
          <w:sz w:val="24"/>
          <w:szCs w:val="24"/>
        </w:rPr>
      </w:pPr>
      <w:r w:rsidRPr="00C11035">
        <w:t>nazwisko i imię pracownika</w:t>
      </w:r>
      <w:r>
        <w:rPr>
          <w:rFonts w:ascii="Arial" w:hAnsi="Arial" w:cs="Arial"/>
          <w:b w:val="0"/>
          <w:sz w:val="24"/>
          <w:szCs w:val="24"/>
        </w:rPr>
        <w:t>…………………………………</w:t>
      </w:r>
    </w:p>
    <w:p w:rsidR="00C11035" w:rsidRPr="00AF7A5B" w:rsidRDefault="00C11035" w:rsidP="00F659CF">
      <w:pPr>
        <w:pStyle w:val="Tekstpodstawowy"/>
        <w:tabs>
          <w:tab w:val="left" w:leader="dot" w:pos="7938"/>
        </w:tabs>
        <w:spacing w:after="100" w:afterAutospacing="1"/>
        <w:jc w:val="both"/>
        <w:rPr>
          <w:rFonts w:ascii="Arial" w:hAnsi="Arial" w:cs="Arial"/>
          <w:b w:val="0"/>
          <w:sz w:val="24"/>
          <w:szCs w:val="24"/>
        </w:rPr>
      </w:pPr>
      <w:r w:rsidRPr="00C11035">
        <w:t>stanowisko</w:t>
      </w:r>
      <w:r>
        <w:rPr>
          <w:rFonts w:ascii="Arial" w:hAnsi="Arial" w:cs="Arial"/>
          <w:b w:val="0"/>
          <w:sz w:val="24"/>
          <w:szCs w:val="24"/>
        </w:rPr>
        <w:t>…………………………………………………...</w:t>
      </w:r>
    </w:p>
    <w:p w:rsidR="00C11035" w:rsidRPr="009B4E45" w:rsidRDefault="00C11035" w:rsidP="00344B16">
      <w:pPr>
        <w:pStyle w:val="Nagwek1"/>
      </w:pPr>
      <w:r w:rsidRPr="009B4E45">
        <w:t>A. Obowiązki podstawowe</w:t>
      </w:r>
    </w:p>
    <w:p w:rsidR="00C11035" w:rsidRPr="00615C4F" w:rsidRDefault="00C11035" w:rsidP="00C11035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  <w:bCs/>
          <w:sz w:val="24"/>
          <w:szCs w:val="24"/>
        </w:rPr>
      </w:pPr>
      <w:r w:rsidRPr="00615C4F">
        <w:rPr>
          <w:rFonts w:ascii="Arial" w:hAnsi="Arial" w:cs="Arial"/>
          <w:bCs/>
          <w:sz w:val="24"/>
          <w:szCs w:val="24"/>
        </w:rPr>
        <w:t xml:space="preserve">Znajomość i przestrzeganie obowiązującego ustawodawstwa pracy (kodeks pracy, regulamin pracy, przepisy branżowe). </w:t>
      </w:r>
    </w:p>
    <w:p w:rsidR="00C11035" w:rsidRPr="00615C4F" w:rsidRDefault="00C11035" w:rsidP="00C11035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  <w:bCs/>
          <w:sz w:val="24"/>
          <w:szCs w:val="24"/>
        </w:rPr>
      </w:pPr>
      <w:r w:rsidRPr="00615C4F">
        <w:rPr>
          <w:rFonts w:ascii="Arial" w:hAnsi="Arial" w:cs="Arial"/>
          <w:bCs/>
          <w:sz w:val="24"/>
          <w:szCs w:val="24"/>
        </w:rPr>
        <w:t>Znajomość zakresu zadań własnej komórki organizacyjnej oraz gruntowna znajomość swoich obowiązków, uprawnień i odpowiedzialności.</w:t>
      </w:r>
    </w:p>
    <w:p w:rsidR="00C11035" w:rsidRPr="00615C4F" w:rsidRDefault="00C11035" w:rsidP="00C11035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  <w:bCs/>
          <w:sz w:val="24"/>
          <w:szCs w:val="24"/>
        </w:rPr>
      </w:pPr>
      <w:r w:rsidRPr="00615C4F">
        <w:rPr>
          <w:rFonts w:ascii="Arial" w:hAnsi="Arial" w:cs="Arial"/>
          <w:bCs/>
          <w:sz w:val="24"/>
          <w:szCs w:val="24"/>
        </w:rPr>
        <w:t>Stałe podnoszenie kwalifikacji i umiejętności zawodowych w różnych formach.</w:t>
      </w:r>
    </w:p>
    <w:p w:rsidR="00C11035" w:rsidRPr="00615C4F" w:rsidRDefault="00C11035" w:rsidP="00C11035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Dokładne i sumienne wykonywanie</w:t>
      </w:r>
      <w:r w:rsidRPr="00615C4F">
        <w:rPr>
          <w:rFonts w:ascii="Arial" w:hAnsi="Arial" w:cs="Arial"/>
          <w:bCs/>
          <w:sz w:val="24"/>
          <w:szCs w:val="24"/>
        </w:rPr>
        <w:t xml:space="preserve"> obowiązków, jak również poleceń bezpośredniego przełożonego.</w:t>
      </w:r>
    </w:p>
    <w:p w:rsidR="00C11035" w:rsidRPr="00615C4F" w:rsidRDefault="00C11035" w:rsidP="00C11035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  <w:bCs/>
          <w:sz w:val="24"/>
          <w:szCs w:val="24"/>
        </w:rPr>
      </w:pPr>
      <w:r w:rsidRPr="00615C4F">
        <w:rPr>
          <w:rFonts w:ascii="Arial" w:hAnsi="Arial" w:cs="Arial"/>
          <w:bCs/>
          <w:sz w:val="24"/>
          <w:szCs w:val="24"/>
        </w:rPr>
        <w:t xml:space="preserve">Dotrzymywanie terminów, które wynikają z okoliczności opracowywanych spraw </w:t>
      </w:r>
      <w:r>
        <w:rPr>
          <w:rFonts w:ascii="Arial" w:hAnsi="Arial" w:cs="Arial"/>
          <w:bCs/>
          <w:sz w:val="24"/>
          <w:szCs w:val="24"/>
        </w:rPr>
        <w:br/>
      </w:r>
      <w:r w:rsidRPr="00615C4F">
        <w:rPr>
          <w:rFonts w:ascii="Arial" w:hAnsi="Arial" w:cs="Arial"/>
          <w:bCs/>
          <w:sz w:val="24"/>
          <w:szCs w:val="24"/>
        </w:rPr>
        <w:t xml:space="preserve">i są ustalone przez bezpośredniego przełożonego. </w:t>
      </w:r>
    </w:p>
    <w:p w:rsidR="00C11035" w:rsidRPr="00615C4F" w:rsidRDefault="00C11035" w:rsidP="00C11035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  <w:bCs/>
          <w:sz w:val="24"/>
          <w:szCs w:val="24"/>
        </w:rPr>
      </w:pPr>
      <w:r w:rsidRPr="00615C4F">
        <w:rPr>
          <w:rFonts w:ascii="Arial" w:hAnsi="Arial" w:cs="Arial"/>
          <w:bCs/>
          <w:sz w:val="24"/>
          <w:szCs w:val="24"/>
        </w:rPr>
        <w:t>Zorganizowanie swojego stanowiska pracy na poziomie wymogów nowoczesnej organizacji pracy.</w:t>
      </w:r>
    </w:p>
    <w:p w:rsidR="00C11035" w:rsidRPr="00615C4F" w:rsidRDefault="00C11035" w:rsidP="00C11035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  <w:bCs/>
          <w:sz w:val="24"/>
          <w:szCs w:val="24"/>
        </w:rPr>
      </w:pPr>
      <w:r w:rsidRPr="00615C4F">
        <w:rPr>
          <w:rFonts w:ascii="Arial" w:hAnsi="Arial" w:cs="Arial"/>
          <w:bCs/>
          <w:sz w:val="24"/>
          <w:szCs w:val="24"/>
        </w:rPr>
        <w:t>Przedkładanie załatwianych spraw bezpośredniemu przełożonemu do kontroli.</w:t>
      </w:r>
    </w:p>
    <w:p w:rsidR="00C11035" w:rsidRPr="00615C4F" w:rsidRDefault="00C11035" w:rsidP="00C11035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  <w:bCs/>
          <w:sz w:val="24"/>
          <w:szCs w:val="24"/>
        </w:rPr>
      </w:pPr>
      <w:r w:rsidRPr="00615C4F">
        <w:rPr>
          <w:rFonts w:ascii="Arial" w:hAnsi="Arial" w:cs="Arial"/>
          <w:bCs/>
          <w:sz w:val="24"/>
          <w:szCs w:val="24"/>
        </w:rPr>
        <w:t>Przestrzeganie drogi służbowej.</w:t>
      </w:r>
    </w:p>
    <w:p w:rsidR="00C11035" w:rsidRPr="00615C4F" w:rsidRDefault="00C11035" w:rsidP="00C11035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  <w:bCs/>
          <w:sz w:val="24"/>
          <w:szCs w:val="24"/>
        </w:rPr>
      </w:pPr>
      <w:r w:rsidRPr="00615C4F">
        <w:rPr>
          <w:rFonts w:ascii="Arial" w:hAnsi="Arial" w:cs="Arial"/>
          <w:bCs/>
          <w:sz w:val="24"/>
          <w:szCs w:val="24"/>
        </w:rPr>
        <w:t>Przestrzeganie dyscypliny pracy oraz zasad współżycia i współpracy z ludźmi.</w:t>
      </w:r>
    </w:p>
    <w:p w:rsidR="00C11035" w:rsidRPr="00615C4F" w:rsidRDefault="00C11035" w:rsidP="00C11035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  <w:bCs/>
          <w:sz w:val="24"/>
          <w:szCs w:val="24"/>
        </w:rPr>
      </w:pPr>
      <w:r w:rsidRPr="00615C4F">
        <w:rPr>
          <w:rFonts w:ascii="Arial" w:hAnsi="Arial" w:cs="Arial"/>
          <w:bCs/>
          <w:sz w:val="24"/>
          <w:szCs w:val="24"/>
        </w:rPr>
        <w:t>Prawidłowe zabezp</w:t>
      </w:r>
      <w:r>
        <w:rPr>
          <w:rFonts w:ascii="Arial" w:hAnsi="Arial" w:cs="Arial"/>
          <w:bCs/>
          <w:sz w:val="24"/>
          <w:szCs w:val="24"/>
        </w:rPr>
        <w:t>ieczenie powierzonego mienia i</w:t>
      </w:r>
      <w:r w:rsidRPr="00615C4F">
        <w:rPr>
          <w:rFonts w:ascii="Arial" w:hAnsi="Arial" w:cs="Arial"/>
          <w:bCs/>
          <w:sz w:val="24"/>
          <w:szCs w:val="24"/>
        </w:rPr>
        <w:t xml:space="preserve"> oszczędność w zużyciu środków pracy.</w:t>
      </w:r>
    </w:p>
    <w:p w:rsidR="00C11035" w:rsidRPr="00615C4F" w:rsidRDefault="00C11035" w:rsidP="00C11035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  <w:bCs/>
          <w:sz w:val="24"/>
          <w:szCs w:val="24"/>
        </w:rPr>
      </w:pPr>
      <w:r w:rsidRPr="00615C4F">
        <w:rPr>
          <w:rFonts w:ascii="Arial" w:hAnsi="Arial" w:cs="Arial"/>
          <w:bCs/>
          <w:sz w:val="24"/>
          <w:szCs w:val="24"/>
        </w:rPr>
        <w:t>Przestrzeganie przepisów bhp i ppoż.</w:t>
      </w:r>
    </w:p>
    <w:p w:rsidR="00C11035" w:rsidRPr="00615C4F" w:rsidRDefault="00C11035" w:rsidP="00C11035">
      <w:pPr>
        <w:pStyle w:val="Tekstpodstawowywcity"/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  <w:bCs/>
          <w:sz w:val="24"/>
          <w:szCs w:val="24"/>
        </w:rPr>
      </w:pPr>
      <w:r w:rsidRPr="00615C4F">
        <w:rPr>
          <w:rFonts w:ascii="Arial" w:hAnsi="Arial" w:cs="Arial"/>
          <w:bCs/>
          <w:sz w:val="24"/>
          <w:szCs w:val="24"/>
        </w:rPr>
        <w:t xml:space="preserve">Zachowanie tajemnicy służbowej i państwowej w związku z wykonywaną pracą, przestrzeganie przepisów dla jej ochrony poprzez właściwe postępowanie </w:t>
      </w:r>
      <w:r>
        <w:rPr>
          <w:rFonts w:ascii="Arial" w:hAnsi="Arial" w:cs="Arial"/>
          <w:bCs/>
          <w:sz w:val="24"/>
          <w:szCs w:val="24"/>
        </w:rPr>
        <w:br/>
      </w:r>
      <w:r w:rsidRPr="00615C4F">
        <w:rPr>
          <w:rFonts w:ascii="Arial" w:hAnsi="Arial" w:cs="Arial"/>
          <w:bCs/>
          <w:sz w:val="24"/>
          <w:szCs w:val="24"/>
        </w:rPr>
        <w:t>z aktami i dokumentami, a w szczególności z tajnymi i poufnymi oraz dopilnowanie właściwego zabezpieczenia użytkowego pomieszczenia biurowego.</w:t>
      </w:r>
    </w:p>
    <w:p w:rsidR="00C11035" w:rsidRPr="00615C4F" w:rsidRDefault="00C11035" w:rsidP="00C11035">
      <w:pPr>
        <w:pStyle w:val="Tekstpodstawowywcity"/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  <w:bCs/>
          <w:sz w:val="24"/>
          <w:szCs w:val="24"/>
        </w:rPr>
      </w:pPr>
      <w:r w:rsidRPr="00615C4F">
        <w:rPr>
          <w:rFonts w:ascii="Arial" w:hAnsi="Arial" w:cs="Arial"/>
          <w:bCs/>
          <w:sz w:val="24"/>
          <w:szCs w:val="24"/>
        </w:rPr>
        <w:t xml:space="preserve">Rzetelne informowanie bezpośredniego przełożonego o istotnych faktach </w:t>
      </w:r>
      <w:r>
        <w:rPr>
          <w:rFonts w:ascii="Arial" w:hAnsi="Arial" w:cs="Arial"/>
          <w:bCs/>
          <w:sz w:val="24"/>
          <w:szCs w:val="24"/>
        </w:rPr>
        <w:br/>
      </w:r>
      <w:r w:rsidRPr="00615C4F">
        <w:rPr>
          <w:rFonts w:ascii="Arial" w:hAnsi="Arial" w:cs="Arial"/>
          <w:bCs/>
          <w:sz w:val="24"/>
          <w:szCs w:val="24"/>
        </w:rPr>
        <w:t xml:space="preserve">z zakresu pracy, jak i o trudnościach uniemożliwiających wykonywanie przydzielonych zadań. </w:t>
      </w:r>
    </w:p>
    <w:p w:rsidR="00C11035" w:rsidRPr="00615C4F" w:rsidRDefault="00C11035" w:rsidP="00C11035">
      <w:pPr>
        <w:pStyle w:val="Tekstpodstawowywcity"/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  <w:bCs/>
          <w:sz w:val="24"/>
          <w:szCs w:val="24"/>
        </w:rPr>
      </w:pPr>
      <w:r w:rsidRPr="00615C4F">
        <w:rPr>
          <w:rFonts w:ascii="Arial" w:hAnsi="Arial" w:cs="Arial"/>
          <w:bCs/>
          <w:sz w:val="24"/>
          <w:szCs w:val="24"/>
        </w:rPr>
        <w:t>Czynne zapobieganie wszelkim próbom sprzeniewierzenia, kradzieży lub marnotrawstwa mienia zakładu pracy.</w:t>
      </w:r>
    </w:p>
    <w:p w:rsidR="00C11035" w:rsidRPr="00615C4F" w:rsidRDefault="00C11035" w:rsidP="00C11035">
      <w:pPr>
        <w:pStyle w:val="Tekstpodstawowywcity"/>
        <w:spacing w:line="36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615C4F">
        <w:rPr>
          <w:rFonts w:ascii="Arial" w:hAnsi="Arial" w:cs="Arial"/>
          <w:b/>
          <w:bCs/>
          <w:sz w:val="24"/>
          <w:szCs w:val="24"/>
        </w:rPr>
        <w:t>B. Zakres uprawnień:</w:t>
      </w:r>
    </w:p>
    <w:p w:rsidR="00C11035" w:rsidRPr="00615C4F" w:rsidRDefault="00C11035" w:rsidP="00C11035">
      <w:pPr>
        <w:pStyle w:val="Tekstpodstawowywcity"/>
        <w:numPr>
          <w:ilvl w:val="0"/>
          <w:numId w:val="9"/>
        </w:numPr>
        <w:jc w:val="both"/>
        <w:rPr>
          <w:rFonts w:ascii="Arial" w:hAnsi="Arial" w:cs="Arial"/>
          <w:bCs/>
          <w:sz w:val="24"/>
          <w:szCs w:val="24"/>
        </w:rPr>
      </w:pPr>
      <w:r w:rsidRPr="00615C4F">
        <w:rPr>
          <w:rFonts w:ascii="Arial" w:hAnsi="Arial" w:cs="Arial"/>
          <w:bCs/>
          <w:sz w:val="24"/>
          <w:szCs w:val="24"/>
        </w:rPr>
        <w:t>Korzystanie z uprawnień pracowniczych wynikających z ogólnie obowiązujących przepisów prawa pracy oraz postanowień resortowych i wewnętrznych aktów normatywnych.</w:t>
      </w:r>
    </w:p>
    <w:p w:rsidR="00C11035" w:rsidRPr="00615C4F" w:rsidRDefault="00C11035" w:rsidP="00C11035">
      <w:pPr>
        <w:pStyle w:val="Tekstpodstawowywcity"/>
        <w:numPr>
          <w:ilvl w:val="0"/>
          <w:numId w:val="9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</w:t>
      </w:r>
      <w:r w:rsidRPr="00615C4F">
        <w:rPr>
          <w:rFonts w:ascii="Arial" w:hAnsi="Arial" w:cs="Arial"/>
          <w:bCs/>
          <w:sz w:val="24"/>
          <w:szCs w:val="24"/>
        </w:rPr>
        <w:t>orzystanie</w:t>
      </w:r>
      <w:r>
        <w:rPr>
          <w:rFonts w:ascii="Arial" w:hAnsi="Arial" w:cs="Arial"/>
          <w:bCs/>
          <w:sz w:val="24"/>
          <w:szCs w:val="24"/>
        </w:rPr>
        <w:t xml:space="preserve"> z</w:t>
      </w:r>
      <w:r w:rsidRPr="00615C4F">
        <w:rPr>
          <w:rFonts w:ascii="Arial" w:hAnsi="Arial" w:cs="Arial"/>
          <w:bCs/>
          <w:sz w:val="24"/>
          <w:szCs w:val="24"/>
        </w:rPr>
        <w:t xml:space="preserve"> zakładowych urządzeń socjalnych.</w:t>
      </w:r>
    </w:p>
    <w:p w:rsidR="00C11035" w:rsidRPr="00615C4F" w:rsidRDefault="00C11035" w:rsidP="00C11035">
      <w:pPr>
        <w:pStyle w:val="Tekstpodstawowywcity"/>
        <w:numPr>
          <w:ilvl w:val="0"/>
          <w:numId w:val="9"/>
        </w:numPr>
        <w:jc w:val="both"/>
        <w:rPr>
          <w:rFonts w:ascii="Arial" w:hAnsi="Arial" w:cs="Arial"/>
          <w:bCs/>
          <w:sz w:val="24"/>
          <w:szCs w:val="24"/>
        </w:rPr>
      </w:pPr>
      <w:r w:rsidRPr="00615C4F">
        <w:rPr>
          <w:rFonts w:ascii="Arial" w:hAnsi="Arial" w:cs="Arial"/>
          <w:bCs/>
          <w:sz w:val="24"/>
          <w:szCs w:val="24"/>
        </w:rPr>
        <w:t>Domaganie się od bezpośredniego przełożonego skutecznej pomocy w realizacji podstawowych zadań.</w:t>
      </w:r>
    </w:p>
    <w:p w:rsidR="00C11035" w:rsidRPr="00615C4F" w:rsidRDefault="00C11035" w:rsidP="00C11035">
      <w:pPr>
        <w:pStyle w:val="Tekstpodstawowywcity"/>
        <w:numPr>
          <w:ilvl w:val="0"/>
          <w:numId w:val="9"/>
        </w:numPr>
        <w:jc w:val="both"/>
        <w:rPr>
          <w:rFonts w:ascii="Arial" w:hAnsi="Arial" w:cs="Arial"/>
          <w:bCs/>
          <w:sz w:val="24"/>
          <w:szCs w:val="24"/>
        </w:rPr>
      </w:pPr>
      <w:r w:rsidRPr="00615C4F">
        <w:rPr>
          <w:rFonts w:ascii="Arial" w:hAnsi="Arial" w:cs="Arial"/>
          <w:bCs/>
          <w:sz w:val="24"/>
          <w:szCs w:val="24"/>
        </w:rPr>
        <w:t>Wnioskowanie usprawnień lub innego sposobu załatwiania spraw z zakresu własnych obowiązków.</w:t>
      </w:r>
    </w:p>
    <w:p w:rsidR="00865E0C" w:rsidRDefault="00865E0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 w:type="page"/>
      </w:r>
    </w:p>
    <w:p w:rsidR="00C11035" w:rsidRPr="00615C4F" w:rsidRDefault="00C11035" w:rsidP="00C11035">
      <w:pPr>
        <w:pStyle w:val="Nagwek1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  <w:r w:rsidRPr="00615C4F">
        <w:rPr>
          <w:rFonts w:ascii="Arial" w:hAnsi="Arial" w:cs="Arial"/>
          <w:bCs/>
          <w:sz w:val="24"/>
          <w:szCs w:val="24"/>
        </w:rPr>
        <w:lastRenderedPageBreak/>
        <w:t>C. Obowiązki szczegółowe</w:t>
      </w:r>
    </w:p>
    <w:p w:rsidR="00865E0C" w:rsidRDefault="00865E0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:rsidR="00C11035" w:rsidRPr="00615C4F" w:rsidRDefault="00C11035" w:rsidP="00C1103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15C4F">
        <w:rPr>
          <w:rFonts w:ascii="Arial" w:hAnsi="Arial" w:cs="Arial"/>
          <w:b/>
          <w:bCs/>
          <w:sz w:val="24"/>
          <w:szCs w:val="24"/>
        </w:rPr>
        <w:lastRenderedPageBreak/>
        <w:t>D. Zakres odpowiedzialności.</w:t>
      </w:r>
    </w:p>
    <w:p w:rsidR="00C11035" w:rsidRPr="00615C4F" w:rsidRDefault="00C11035" w:rsidP="00C11035">
      <w:pPr>
        <w:numPr>
          <w:ilvl w:val="0"/>
          <w:numId w:val="12"/>
        </w:numPr>
        <w:jc w:val="both"/>
        <w:rPr>
          <w:rFonts w:ascii="Arial" w:hAnsi="Arial" w:cs="Arial"/>
          <w:bCs/>
          <w:sz w:val="24"/>
          <w:szCs w:val="24"/>
        </w:rPr>
      </w:pPr>
      <w:r w:rsidRPr="00615C4F">
        <w:rPr>
          <w:rFonts w:ascii="Arial" w:hAnsi="Arial" w:cs="Arial"/>
          <w:bCs/>
          <w:sz w:val="24"/>
          <w:szCs w:val="24"/>
        </w:rPr>
        <w:t>Ponoszenie odpowiedzialności służbowej za niedopełnienie swoich obowiązków służbowych lub przekroczenie uprawnień wynikających z niniejszego zakresu czynności.</w:t>
      </w:r>
    </w:p>
    <w:p w:rsidR="00C11035" w:rsidRPr="00615C4F" w:rsidRDefault="00C11035" w:rsidP="00C11035">
      <w:pPr>
        <w:numPr>
          <w:ilvl w:val="0"/>
          <w:numId w:val="12"/>
        </w:numPr>
        <w:jc w:val="both"/>
        <w:rPr>
          <w:rFonts w:ascii="Arial" w:hAnsi="Arial" w:cs="Arial"/>
          <w:bCs/>
          <w:sz w:val="24"/>
          <w:szCs w:val="24"/>
        </w:rPr>
      </w:pPr>
      <w:r w:rsidRPr="00615C4F">
        <w:rPr>
          <w:rFonts w:ascii="Arial" w:hAnsi="Arial" w:cs="Arial"/>
          <w:bCs/>
          <w:sz w:val="24"/>
          <w:szCs w:val="24"/>
        </w:rPr>
        <w:t xml:space="preserve">Odpowiadanie za rzetelne i terminowe sporządzanie sprawozdawczości </w:t>
      </w:r>
      <w:r>
        <w:rPr>
          <w:rFonts w:ascii="Arial" w:hAnsi="Arial" w:cs="Arial"/>
          <w:bCs/>
          <w:sz w:val="24"/>
          <w:szCs w:val="24"/>
        </w:rPr>
        <w:br/>
      </w:r>
      <w:r w:rsidRPr="00615C4F">
        <w:rPr>
          <w:rFonts w:ascii="Arial" w:hAnsi="Arial" w:cs="Arial"/>
          <w:bCs/>
          <w:sz w:val="24"/>
          <w:szCs w:val="24"/>
        </w:rPr>
        <w:t>z zakresu wykonywanych spraw.</w:t>
      </w:r>
    </w:p>
    <w:p w:rsidR="00C11035" w:rsidRPr="00615C4F" w:rsidRDefault="00C11035" w:rsidP="00C11035">
      <w:pPr>
        <w:numPr>
          <w:ilvl w:val="0"/>
          <w:numId w:val="12"/>
        </w:numPr>
        <w:jc w:val="both"/>
        <w:rPr>
          <w:rFonts w:ascii="Arial" w:hAnsi="Arial" w:cs="Arial"/>
          <w:bCs/>
          <w:sz w:val="24"/>
          <w:szCs w:val="24"/>
        </w:rPr>
      </w:pPr>
      <w:r w:rsidRPr="00615C4F">
        <w:rPr>
          <w:rFonts w:ascii="Arial" w:hAnsi="Arial" w:cs="Arial"/>
          <w:bCs/>
          <w:sz w:val="24"/>
          <w:szCs w:val="24"/>
        </w:rPr>
        <w:t>Odpowiedzialność za niedopełnienie obowiązku przestrzegania tajemnicy służbowej i państwowej.</w:t>
      </w:r>
    </w:p>
    <w:p w:rsidR="00C11035" w:rsidRPr="00615C4F" w:rsidRDefault="00C11035" w:rsidP="00F659CF">
      <w:pPr>
        <w:numPr>
          <w:ilvl w:val="0"/>
          <w:numId w:val="12"/>
        </w:numPr>
        <w:spacing w:after="100" w:afterAutospacing="1"/>
        <w:jc w:val="both"/>
        <w:rPr>
          <w:rFonts w:ascii="Arial" w:hAnsi="Arial" w:cs="Arial"/>
          <w:bCs/>
          <w:sz w:val="24"/>
          <w:szCs w:val="24"/>
        </w:rPr>
      </w:pPr>
      <w:r w:rsidRPr="00615C4F">
        <w:rPr>
          <w:rFonts w:ascii="Arial" w:hAnsi="Arial" w:cs="Arial"/>
          <w:bCs/>
          <w:sz w:val="24"/>
          <w:szCs w:val="24"/>
        </w:rPr>
        <w:t>Sprawowanie nadzoru nad powierzonym mieniem w jednostce organizacyjnej.</w:t>
      </w:r>
    </w:p>
    <w:p w:rsidR="00C11035" w:rsidRDefault="00C11035" w:rsidP="00F659CF">
      <w:pPr>
        <w:tabs>
          <w:tab w:val="left" w:pos="7371"/>
          <w:tab w:val="left" w:leader="dot" w:pos="7938"/>
        </w:tabs>
        <w:spacing w:after="100" w:afterAutospacing="1"/>
        <w:jc w:val="both"/>
        <w:rPr>
          <w:rFonts w:ascii="Arial" w:hAnsi="Arial" w:cs="Arial"/>
          <w:bCs/>
          <w:sz w:val="24"/>
          <w:szCs w:val="24"/>
        </w:rPr>
      </w:pPr>
      <w:r w:rsidRPr="00615C4F">
        <w:rPr>
          <w:rFonts w:ascii="Arial" w:hAnsi="Arial" w:cs="Arial"/>
          <w:bCs/>
          <w:sz w:val="24"/>
          <w:szCs w:val="24"/>
        </w:rPr>
        <w:t>Kierownik Jednostki Organizacyjnej</w:t>
      </w:r>
      <w:r>
        <w:rPr>
          <w:rFonts w:ascii="Arial" w:hAnsi="Arial" w:cs="Arial"/>
          <w:bCs/>
          <w:sz w:val="24"/>
          <w:szCs w:val="24"/>
        </w:rPr>
        <w:t>…………………………………….</w:t>
      </w:r>
    </w:p>
    <w:p w:rsidR="00C11035" w:rsidRPr="00615C4F" w:rsidRDefault="00C11035" w:rsidP="00BD05AB">
      <w:pPr>
        <w:pStyle w:val="Tekstpodstawowy2"/>
        <w:spacing w:after="100" w:afterAutospacing="1"/>
        <w:rPr>
          <w:rFonts w:ascii="Arial" w:hAnsi="Arial" w:cs="Arial"/>
          <w:sz w:val="24"/>
          <w:szCs w:val="24"/>
        </w:rPr>
      </w:pPr>
      <w:r w:rsidRPr="00615C4F">
        <w:rPr>
          <w:rFonts w:ascii="Arial" w:hAnsi="Arial" w:cs="Arial"/>
          <w:sz w:val="24"/>
          <w:szCs w:val="24"/>
        </w:rPr>
        <w:t>Niniejszy zakres czynności określający obowiązki i uprawnienia z tytułu zajmowanego stanowiska przyjmuję do wiadomości i stosowania, oświadczając jednocześnie, że przyjmuję odpowiedzialność służbową za prawidłowe ich wykonanie.</w:t>
      </w:r>
    </w:p>
    <w:p w:rsidR="00C11035" w:rsidRDefault="00C11035" w:rsidP="00F659CF">
      <w:pPr>
        <w:tabs>
          <w:tab w:val="left" w:leader="dot" w:pos="7371"/>
          <w:tab w:val="left" w:pos="7938"/>
        </w:tabs>
        <w:spacing w:after="100" w:afterAutospacing="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Siedlce …………………………………. </w:t>
      </w:r>
    </w:p>
    <w:p w:rsidR="00C11035" w:rsidRPr="00615C4F" w:rsidRDefault="00C11035" w:rsidP="00F659CF">
      <w:pPr>
        <w:tabs>
          <w:tab w:val="left" w:pos="7371"/>
        </w:tabs>
        <w:jc w:val="both"/>
        <w:rPr>
          <w:rFonts w:ascii="Arial" w:hAnsi="Arial" w:cs="Arial"/>
          <w:bCs/>
          <w:sz w:val="24"/>
          <w:szCs w:val="24"/>
        </w:rPr>
      </w:pPr>
      <w:r w:rsidRPr="00615C4F">
        <w:rPr>
          <w:rFonts w:ascii="Arial" w:hAnsi="Arial" w:cs="Arial"/>
          <w:bCs/>
          <w:sz w:val="24"/>
          <w:szCs w:val="24"/>
        </w:rPr>
        <w:t>podpis pracownika</w:t>
      </w:r>
      <w:r>
        <w:rPr>
          <w:rFonts w:ascii="Arial" w:hAnsi="Arial" w:cs="Arial"/>
          <w:bCs/>
          <w:sz w:val="24"/>
          <w:szCs w:val="24"/>
        </w:rPr>
        <w:t>……………………..</w:t>
      </w:r>
    </w:p>
    <w:sectPr w:rsidR="00C11035" w:rsidRPr="00615C4F" w:rsidSect="00C11035">
      <w:pgSz w:w="11906" w:h="16838"/>
      <w:pgMar w:top="1021" w:right="1418" w:bottom="102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37D9"/>
    <w:multiLevelType w:val="singleLevel"/>
    <w:tmpl w:val="7CD685D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2342BEB"/>
    <w:multiLevelType w:val="hybridMultilevel"/>
    <w:tmpl w:val="16949F0A"/>
    <w:lvl w:ilvl="0" w:tplc="3C0E528E">
      <w:start w:val="1"/>
      <w:numFmt w:val="bullet"/>
      <w:lvlText w:val=""/>
      <w:lvlJc w:val="left"/>
      <w:pPr>
        <w:tabs>
          <w:tab w:val="num" w:pos="851"/>
        </w:tabs>
        <w:ind w:left="737" w:hanging="17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677AF6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D2901AB"/>
    <w:multiLevelType w:val="singleLevel"/>
    <w:tmpl w:val="51E08D7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4" w15:restartNumberingAfterBreak="0">
    <w:nsid w:val="21630016"/>
    <w:multiLevelType w:val="hybridMultilevel"/>
    <w:tmpl w:val="FF04FD3A"/>
    <w:lvl w:ilvl="0" w:tplc="3C0E528E">
      <w:start w:val="1"/>
      <w:numFmt w:val="bullet"/>
      <w:lvlText w:val=""/>
      <w:lvlJc w:val="left"/>
      <w:pPr>
        <w:tabs>
          <w:tab w:val="num" w:pos="851"/>
        </w:tabs>
        <w:ind w:left="737" w:hanging="17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06C4D"/>
    <w:multiLevelType w:val="singleLevel"/>
    <w:tmpl w:val="4EC09B50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6" w15:restartNumberingAfterBreak="0">
    <w:nsid w:val="230122B8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259A3B4D"/>
    <w:multiLevelType w:val="singleLevel"/>
    <w:tmpl w:val="6690384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2AED76A2"/>
    <w:multiLevelType w:val="multilevel"/>
    <w:tmpl w:val="FF04FD3A"/>
    <w:lvl w:ilvl="0">
      <w:start w:val="1"/>
      <w:numFmt w:val="bullet"/>
      <w:lvlText w:val=""/>
      <w:lvlJc w:val="left"/>
      <w:pPr>
        <w:tabs>
          <w:tab w:val="num" w:pos="851"/>
        </w:tabs>
        <w:ind w:left="737" w:hanging="17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A74B1F"/>
    <w:multiLevelType w:val="hybridMultilevel"/>
    <w:tmpl w:val="33BAD06E"/>
    <w:lvl w:ilvl="0" w:tplc="086C8C94">
      <w:start w:val="1"/>
      <w:numFmt w:val="bullet"/>
      <w:lvlText w:val=""/>
      <w:lvlJc w:val="left"/>
      <w:pPr>
        <w:tabs>
          <w:tab w:val="num" w:pos="851"/>
        </w:tabs>
        <w:ind w:left="737" w:hanging="17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F97D96"/>
    <w:multiLevelType w:val="hybridMultilevel"/>
    <w:tmpl w:val="77905D98"/>
    <w:lvl w:ilvl="0" w:tplc="568A72FA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07253"/>
    <w:multiLevelType w:val="multilevel"/>
    <w:tmpl w:val="77905D98"/>
    <w:lvl w:ilvl="0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B34536"/>
    <w:multiLevelType w:val="singleLevel"/>
    <w:tmpl w:val="51E08D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E236878"/>
    <w:multiLevelType w:val="singleLevel"/>
    <w:tmpl w:val="4EC09B50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4" w15:restartNumberingAfterBreak="0">
    <w:nsid w:val="5A6220BB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67585CF9"/>
    <w:multiLevelType w:val="singleLevel"/>
    <w:tmpl w:val="2960D320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6" w15:restartNumberingAfterBreak="0">
    <w:nsid w:val="6CF1264B"/>
    <w:multiLevelType w:val="singleLevel"/>
    <w:tmpl w:val="A2622CCC"/>
    <w:lvl w:ilvl="0">
      <w:start w:val="2"/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hint="default"/>
      </w:rPr>
    </w:lvl>
  </w:abstractNum>
  <w:abstractNum w:abstractNumId="17" w15:restartNumberingAfterBreak="0">
    <w:nsid w:val="726C5B54"/>
    <w:multiLevelType w:val="singleLevel"/>
    <w:tmpl w:val="51E08D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A5153D6"/>
    <w:multiLevelType w:val="singleLevel"/>
    <w:tmpl w:val="51E08D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5"/>
  </w:num>
  <w:num w:numId="5">
    <w:abstractNumId w:val="14"/>
  </w:num>
  <w:num w:numId="6">
    <w:abstractNumId w:val="13"/>
  </w:num>
  <w:num w:numId="7">
    <w:abstractNumId w:val="2"/>
  </w:num>
  <w:num w:numId="8">
    <w:abstractNumId w:val="18"/>
  </w:num>
  <w:num w:numId="9">
    <w:abstractNumId w:val="12"/>
  </w:num>
  <w:num w:numId="10">
    <w:abstractNumId w:val="15"/>
  </w:num>
  <w:num w:numId="11">
    <w:abstractNumId w:val="0"/>
  </w:num>
  <w:num w:numId="12">
    <w:abstractNumId w:val="17"/>
  </w:num>
  <w:num w:numId="13">
    <w:abstractNumId w:val="16"/>
  </w:num>
  <w:num w:numId="14">
    <w:abstractNumId w:val="4"/>
  </w:num>
  <w:num w:numId="15">
    <w:abstractNumId w:val="10"/>
  </w:num>
  <w:num w:numId="16">
    <w:abstractNumId w:val="8"/>
  </w:num>
  <w:num w:numId="17">
    <w:abstractNumId w:val="11"/>
  </w:num>
  <w:num w:numId="18">
    <w:abstractNumId w:val="9"/>
  </w:num>
  <w:num w:numId="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599"/>
    <w:rsid w:val="00011D8D"/>
    <w:rsid w:val="00062AE2"/>
    <w:rsid w:val="000A766E"/>
    <w:rsid w:val="002068BB"/>
    <w:rsid w:val="002A53F8"/>
    <w:rsid w:val="002C77FC"/>
    <w:rsid w:val="002D608A"/>
    <w:rsid w:val="00316AA1"/>
    <w:rsid w:val="00344B16"/>
    <w:rsid w:val="00370981"/>
    <w:rsid w:val="00384CC5"/>
    <w:rsid w:val="00397819"/>
    <w:rsid w:val="00400FA8"/>
    <w:rsid w:val="00406DC4"/>
    <w:rsid w:val="00441599"/>
    <w:rsid w:val="004D016A"/>
    <w:rsid w:val="004F2485"/>
    <w:rsid w:val="005379DE"/>
    <w:rsid w:val="005507FD"/>
    <w:rsid w:val="00615C4F"/>
    <w:rsid w:val="00865E0C"/>
    <w:rsid w:val="00894AFB"/>
    <w:rsid w:val="009B4E45"/>
    <w:rsid w:val="009C6680"/>
    <w:rsid w:val="00A8408A"/>
    <w:rsid w:val="00A85C5E"/>
    <w:rsid w:val="00AF7A5B"/>
    <w:rsid w:val="00B010EC"/>
    <w:rsid w:val="00B63357"/>
    <w:rsid w:val="00B71A88"/>
    <w:rsid w:val="00BB4400"/>
    <w:rsid w:val="00BD05AB"/>
    <w:rsid w:val="00BF5FF0"/>
    <w:rsid w:val="00C11035"/>
    <w:rsid w:val="00C23563"/>
    <w:rsid w:val="00C550B6"/>
    <w:rsid w:val="00D46DBF"/>
    <w:rsid w:val="00E81CDE"/>
    <w:rsid w:val="00EF13D3"/>
    <w:rsid w:val="00F20EE4"/>
    <w:rsid w:val="00F321C1"/>
    <w:rsid w:val="00F659CF"/>
    <w:rsid w:val="00F7398C"/>
    <w:rsid w:val="00FB0167"/>
    <w:rsid w:val="00FD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2FE3F6"/>
  <w15:chartTrackingRefBased/>
  <w15:docId w15:val="{3270F756-2C01-4CA4-ADBF-B48EF8630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both"/>
      <w:outlineLvl w:val="0"/>
    </w:pPr>
    <w:rPr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center"/>
    </w:pPr>
    <w:rPr>
      <w:b/>
      <w:sz w:val="26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wcity2">
    <w:name w:val="Body Text Indent 2"/>
    <w:basedOn w:val="Normalny"/>
    <w:pPr>
      <w:ind w:left="4956"/>
      <w:jc w:val="both"/>
    </w:pPr>
    <w:rPr>
      <w:rFonts w:ascii="Arial Black" w:hAnsi="Arial Black"/>
      <w:bCs/>
      <w:sz w:val="24"/>
    </w:rPr>
  </w:style>
  <w:style w:type="paragraph" w:styleId="Tekstpodstawowy2">
    <w:name w:val="Body Text 2"/>
    <w:basedOn w:val="Normalny"/>
    <w:pPr>
      <w:jc w:val="both"/>
    </w:pPr>
    <w:rPr>
      <w:rFonts w:ascii="Arial Black" w:hAnsi="Arial Black"/>
      <w:bCs/>
    </w:rPr>
  </w:style>
  <w:style w:type="paragraph" w:styleId="Tekstdymka">
    <w:name w:val="Balloon Text"/>
    <w:basedOn w:val="Normalny"/>
    <w:link w:val="TekstdymkaZnak"/>
    <w:rsid w:val="005379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5379DE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link w:val="PodtytuZnak"/>
    <w:qFormat/>
    <w:rsid w:val="009B4E4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9B4E4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D8178-A59C-4C60-8095-4229F4F9B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410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obowiązków pracowników  administracyjnych i technicznych obsługujących studia podyplomowe</vt:lpstr>
    </vt:vector>
  </TitlesOfParts>
  <Company>AKADEMIA PODLASKA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obowiązków pracowników  administracyjnych i technicznych obsługujących studia podyplomowe</dc:title>
  <dc:subject/>
  <dc:creator>Mariusz Duda</dc:creator>
  <cp:keywords>zakres czynności</cp:keywords>
  <cp:lastModifiedBy>Pracownik</cp:lastModifiedBy>
  <cp:revision>3</cp:revision>
  <cp:lastPrinted>2014-10-22T09:48:00Z</cp:lastPrinted>
  <dcterms:created xsi:type="dcterms:W3CDTF">2021-02-22T14:36:00Z</dcterms:created>
  <dcterms:modified xsi:type="dcterms:W3CDTF">2021-02-24T09:13:00Z</dcterms:modified>
</cp:coreProperties>
</file>