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569D" w14:textId="28FDB705" w:rsidR="007B277E" w:rsidRPr="00FA2222" w:rsidRDefault="007B277E" w:rsidP="007B277E">
      <w:pPr>
        <w:rPr>
          <w:rFonts w:cs="Arial"/>
          <w:b/>
        </w:rPr>
      </w:pPr>
    </w:p>
    <w:tbl>
      <w:tblPr>
        <w:tblStyle w:val="Tabela-Siatka"/>
        <w:tblW w:w="10980" w:type="dxa"/>
        <w:tblLayout w:type="fixed"/>
        <w:tblLook w:val="0020" w:firstRow="1" w:lastRow="0" w:firstColumn="0" w:lastColumn="0" w:noHBand="0" w:noVBand="0"/>
        <w:tblCaption w:val="Tabela zawierająca efekty uczenia się"/>
      </w:tblPr>
      <w:tblGrid>
        <w:gridCol w:w="1620"/>
        <w:gridCol w:w="2061"/>
        <w:gridCol w:w="4959"/>
        <w:gridCol w:w="2340"/>
      </w:tblGrid>
      <w:tr w:rsidR="006F7D9B" w:rsidRPr="0023476C" w14:paraId="3D883A2D" w14:textId="77777777" w:rsidTr="00CE6719">
        <w:trPr>
          <w:trHeight w:val="570"/>
        </w:trPr>
        <w:tc>
          <w:tcPr>
            <w:tcW w:w="10980" w:type="dxa"/>
            <w:gridSpan w:val="4"/>
            <w:noWrap/>
          </w:tcPr>
          <w:p w14:paraId="7683E8D5" w14:textId="6D264FA7" w:rsidR="006F7D9B" w:rsidRPr="0023476C" w:rsidRDefault="006F7D9B" w:rsidP="00D214C1">
            <w:pPr>
              <w:pStyle w:val="Tytukomrki"/>
            </w:pPr>
            <w:r>
              <w:rPr>
                <w:b/>
              </w:rPr>
              <w:t>Efekty uczenia się dla kierunku</w:t>
            </w:r>
            <w:r>
              <w:rPr>
                <w:b/>
              </w:rPr>
              <w:t xml:space="preserve"> [proszę wprowadzić nazwę kierunku]</w:t>
            </w:r>
          </w:p>
        </w:tc>
      </w:tr>
      <w:tr w:rsidR="007B277E" w:rsidRPr="0023476C" w14:paraId="436468DA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643BBB8A" w14:textId="77777777" w:rsidR="007B277E" w:rsidRPr="0023476C" w:rsidRDefault="007B277E" w:rsidP="00D214C1">
            <w:pPr>
              <w:pStyle w:val="Tytukomrki"/>
            </w:pPr>
            <w:r w:rsidRPr="0023476C">
              <w:t>Jednostka organizacyjna prowadząca kierunek studiów:</w:t>
            </w:r>
          </w:p>
        </w:tc>
        <w:tc>
          <w:tcPr>
            <w:tcW w:w="7299" w:type="dxa"/>
            <w:gridSpan w:val="2"/>
            <w:noWrap/>
          </w:tcPr>
          <w:p w14:paraId="62968475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03C10D68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7E173FB2" w14:textId="77777777" w:rsidR="007B277E" w:rsidRPr="0023476C" w:rsidRDefault="007B277E" w:rsidP="00D214C1">
            <w:pPr>
              <w:pStyle w:val="Tytukomrki"/>
            </w:pPr>
            <w:r w:rsidRPr="0023476C">
              <w:t>Nazwa kierunku:</w:t>
            </w:r>
          </w:p>
        </w:tc>
        <w:tc>
          <w:tcPr>
            <w:tcW w:w="7299" w:type="dxa"/>
            <w:gridSpan w:val="2"/>
            <w:noWrap/>
          </w:tcPr>
          <w:p w14:paraId="5CF37AF6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07F042A3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5323125D" w14:textId="6E406D10" w:rsidR="007B277E" w:rsidRPr="0023476C" w:rsidRDefault="007B277E" w:rsidP="00D214C1">
            <w:pPr>
              <w:pStyle w:val="Tytukomrki"/>
            </w:pPr>
            <w:r w:rsidRPr="0023476C">
              <w:t>Poziom kształcenia:</w:t>
            </w:r>
            <w:r w:rsidR="00D214C1" w:rsidRPr="0023476C">
              <w:rPr>
                <w:rStyle w:val="Odwoanieprzypisudolnego"/>
              </w:rPr>
              <w:footnoteReference w:id="1"/>
            </w:r>
          </w:p>
        </w:tc>
        <w:tc>
          <w:tcPr>
            <w:tcW w:w="7299" w:type="dxa"/>
            <w:gridSpan w:val="2"/>
            <w:noWrap/>
          </w:tcPr>
          <w:p w14:paraId="03845CFF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1CF58B70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523B0712" w14:textId="206BA754" w:rsidR="007B277E" w:rsidRPr="0023476C" w:rsidRDefault="007B277E" w:rsidP="00D214C1">
            <w:pPr>
              <w:pStyle w:val="Tytukomrki"/>
            </w:pPr>
            <w:r w:rsidRPr="0023476C">
              <w:t>Profil kształcenia:</w:t>
            </w:r>
            <w:r w:rsidR="00D214C1" w:rsidRPr="0023476C">
              <w:rPr>
                <w:rStyle w:val="Odwoanieprzypisudolnego"/>
              </w:rPr>
              <w:footnoteReference w:id="2"/>
            </w:r>
          </w:p>
        </w:tc>
        <w:tc>
          <w:tcPr>
            <w:tcW w:w="7299" w:type="dxa"/>
            <w:gridSpan w:val="2"/>
            <w:noWrap/>
          </w:tcPr>
          <w:p w14:paraId="3D8B1D73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22CE90C8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12F3062E" w14:textId="362979DA" w:rsidR="007B277E" w:rsidRPr="0023476C" w:rsidRDefault="007B277E" w:rsidP="00D214C1">
            <w:pPr>
              <w:pStyle w:val="Tytukomrki"/>
            </w:pPr>
            <w:r w:rsidRPr="0023476C">
              <w:t>Tytuł zawodowy uzyskiwany przez absolwenta:</w:t>
            </w:r>
            <w:r w:rsidR="00D214C1" w:rsidRPr="0023476C">
              <w:rPr>
                <w:rStyle w:val="Odwoanieprzypisudolnego"/>
              </w:rPr>
              <w:footnoteReference w:id="3"/>
            </w:r>
          </w:p>
        </w:tc>
        <w:tc>
          <w:tcPr>
            <w:tcW w:w="7299" w:type="dxa"/>
            <w:gridSpan w:val="2"/>
            <w:noWrap/>
          </w:tcPr>
          <w:p w14:paraId="1040D8EC" w14:textId="30F799A4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4C05BE22" w14:textId="77777777" w:rsidTr="006F7D9B">
        <w:trPr>
          <w:trHeight w:val="570"/>
        </w:trPr>
        <w:tc>
          <w:tcPr>
            <w:tcW w:w="3681" w:type="dxa"/>
            <w:gridSpan w:val="2"/>
            <w:noWrap/>
          </w:tcPr>
          <w:p w14:paraId="6995013A" w14:textId="109FEFED" w:rsidR="007B277E" w:rsidRPr="0023476C" w:rsidRDefault="007B277E" w:rsidP="00D214C1">
            <w:pPr>
              <w:pStyle w:val="Tytukomrki"/>
            </w:pPr>
            <w:r w:rsidRPr="0023476C">
              <w:t>Poziom Polskiej Ramy Kwalifikacji:</w:t>
            </w:r>
            <w:r w:rsidR="00D214C1" w:rsidRPr="0023476C">
              <w:rPr>
                <w:rStyle w:val="Odwoanieprzypisudolnego"/>
              </w:rPr>
              <w:footnoteReference w:id="4"/>
            </w:r>
          </w:p>
        </w:tc>
        <w:tc>
          <w:tcPr>
            <w:tcW w:w="7299" w:type="dxa"/>
            <w:gridSpan w:val="2"/>
            <w:noWrap/>
          </w:tcPr>
          <w:p w14:paraId="145CED3B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41B81E1F" w14:textId="77777777" w:rsidTr="006F7D9B">
        <w:trPr>
          <w:trHeight w:val="660"/>
        </w:trPr>
        <w:tc>
          <w:tcPr>
            <w:tcW w:w="3681" w:type="dxa"/>
            <w:gridSpan w:val="2"/>
          </w:tcPr>
          <w:p w14:paraId="135C060E" w14:textId="77777777" w:rsidR="007B277E" w:rsidRPr="0023476C" w:rsidRDefault="007B277E" w:rsidP="00D214C1">
            <w:pPr>
              <w:pStyle w:val="Tytukomrki"/>
            </w:pPr>
            <w:r w:rsidRPr="0023476C">
              <w:t>Dziedzina/dziedziny nauki do których przyporządkowany jest kierunek:</w:t>
            </w:r>
          </w:p>
        </w:tc>
        <w:tc>
          <w:tcPr>
            <w:tcW w:w="7299" w:type="dxa"/>
            <w:gridSpan w:val="2"/>
            <w:noWrap/>
          </w:tcPr>
          <w:p w14:paraId="4C61098C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38E9F1AE" w14:textId="77777777" w:rsidTr="006F7D9B">
        <w:trPr>
          <w:trHeight w:val="660"/>
        </w:trPr>
        <w:tc>
          <w:tcPr>
            <w:tcW w:w="3681" w:type="dxa"/>
            <w:gridSpan w:val="2"/>
          </w:tcPr>
          <w:p w14:paraId="4F685211" w14:textId="5250BC37" w:rsidR="007B277E" w:rsidRPr="0023476C" w:rsidRDefault="007B277E" w:rsidP="00D214C1">
            <w:pPr>
              <w:pStyle w:val="Tytukomrki"/>
            </w:pPr>
            <w:r w:rsidRPr="0023476C">
              <w:t>Dyscyplina/dyscypliny naukowe, do których odnoszą się efekty uczenia się:</w:t>
            </w:r>
            <w:r w:rsidR="00D214C1" w:rsidRPr="0023476C">
              <w:rPr>
                <w:rStyle w:val="Odwoanieprzypisudolnego"/>
              </w:rPr>
              <w:footnoteReference w:id="5"/>
            </w:r>
          </w:p>
        </w:tc>
        <w:tc>
          <w:tcPr>
            <w:tcW w:w="7299" w:type="dxa"/>
            <w:gridSpan w:val="2"/>
            <w:noWrap/>
          </w:tcPr>
          <w:p w14:paraId="47F9100F" w14:textId="77777777" w:rsidR="007B277E" w:rsidRPr="0023476C" w:rsidRDefault="007B277E" w:rsidP="00D214C1">
            <w:pPr>
              <w:pStyle w:val="Tytukomrki"/>
            </w:pPr>
          </w:p>
        </w:tc>
      </w:tr>
      <w:tr w:rsidR="007B277E" w:rsidRPr="0023476C" w14:paraId="75BCADBA" w14:textId="77777777" w:rsidTr="006F7D9B">
        <w:trPr>
          <w:trHeight w:val="854"/>
        </w:trPr>
        <w:tc>
          <w:tcPr>
            <w:tcW w:w="10980" w:type="dxa"/>
            <w:gridSpan w:val="4"/>
            <w:noWrap/>
          </w:tcPr>
          <w:p w14:paraId="01E97F13" w14:textId="1D24346B" w:rsidR="007B277E" w:rsidRPr="0023476C" w:rsidRDefault="007B277E" w:rsidP="00D214C1">
            <w:pPr>
              <w:pStyle w:val="Tytukomrki"/>
              <w:rPr>
                <w:b/>
                <w:bCs/>
              </w:rPr>
            </w:pPr>
            <w:r w:rsidRPr="0023476C">
              <w:rPr>
                <w:b/>
                <w:bCs/>
              </w:rPr>
              <w:t>Odniesienie do uniwersalnej charakterystyki pierwszego stopnia dla poziomu</w:t>
            </w:r>
            <w:r w:rsidR="00D214C1" w:rsidRPr="0023476C">
              <w:rPr>
                <w:b/>
                <w:bCs/>
              </w:rPr>
              <w:t xml:space="preserve"> [</w:t>
            </w:r>
            <w:r w:rsidR="001B5BCA" w:rsidRPr="0023476C">
              <w:rPr>
                <w:b/>
                <w:bCs/>
              </w:rPr>
              <w:t xml:space="preserve">proszę </w:t>
            </w:r>
            <w:r w:rsidR="00D214C1" w:rsidRPr="0023476C">
              <w:rPr>
                <w:b/>
                <w:bCs/>
              </w:rPr>
              <w:t>wprowad</w:t>
            </w:r>
            <w:r w:rsidR="001B5BCA" w:rsidRPr="0023476C">
              <w:rPr>
                <w:b/>
                <w:bCs/>
              </w:rPr>
              <w:t>zić</w:t>
            </w:r>
            <w:r w:rsidR="00D214C1" w:rsidRPr="0023476C">
              <w:rPr>
                <w:b/>
                <w:bCs/>
              </w:rPr>
              <w:t xml:space="preserve"> poziom] </w:t>
            </w:r>
            <w:r w:rsidRPr="0023476C">
              <w:rPr>
                <w:b/>
                <w:bCs/>
              </w:rPr>
              <w:t>Polskiej Ramy Kwalifikacji</w:t>
            </w:r>
          </w:p>
        </w:tc>
      </w:tr>
      <w:tr w:rsidR="007B277E" w:rsidRPr="0023476C" w14:paraId="01CA4C52" w14:textId="77777777" w:rsidTr="006F7D9B">
        <w:trPr>
          <w:trHeight w:val="617"/>
        </w:trPr>
        <w:tc>
          <w:tcPr>
            <w:tcW w:w="8640" w:type="dxa"/>
            <w:gridSpan w:val="3"/>
            <w:noWrap/>
          </w:tcPr>
          <w:p w14:paraId="5FB9E433" w14:textId="38463202" w:rsidR="007B277E" w:rsidRPr="0023476C" w:rsidRDefault="007B277E" w:rsidP="00D214C1">
            <w:pPr>
              <w:pStyle w:val="Tytukomrki"/>
            </w:pPr>
            <w:r w:rsidRPr="0023476C">
              <w:t xml:space="preserve">Absolwent kierunku………………………… </w:t>
            </w:r>
            <w:r w:rsidR="00D214C1" w:rsidRPr="0023476C">
              <w:rPr>
                <w:rStyle w:val="Odwoanieprzypisudolnego"/>
                <w:b/>
                <w:sz w:val="20"/>
                <w:szCs w:val="20"/>
              </w:rPr>
              <w:footnoteReference w:id="6"/>
            </w:r>
          </w:p>
        </w:tc>
        <w:tc>
          <w:tcPr>
            <w:tcW w:w="2340" w:type="dxa"/>
          </w:tcPr>
          <w:p w14:paraId="79746818" w14:textId="77777777" w:rsidR="007B277E" w:rsidRPr="0023476C" w:rsidRDefault="007B277E" w:rsidP="00D214C1">
            <w:pPr>
              <w:pStyle w:val="Tytukomrki"/>
            </w:pPr>
            <w:r w:rsidRPr="0023476C">
              <w:t>Odniesienie do charakterystyk uniwersalnych pierwszego stopnia na poziomie 6 lub 7 PRK</w:t>
            </w:r>
          </w:p>
        </w:tc>
      </w:tr>
      <w:tr w:rsidR="007B277E" w:rsidRPr="0023476C" w14:paraId="69E41CA6" w14:textId="77777777" w:rsidTr="006F7D9B">
        <w:trPr>
          <w:trHeight w:val="1273"/>
        </w:trPr>
        <w:tc>
          <w:tcPr>
            <w:tcW w:w="1620" w:type="dxa"/>
            <w:noWrap/>
          </w:tcPr>
          <w:p w14:paraId="48DE92F8" w14:textId="77777777" w:rsidR="007B277E" w:rsidRPr="0023476C" w:rsidRDefault="007B277E" w:rsidP="00D214C1">
            <w:pPr>
              <w:pStyle w:val="Tytukomrki"/>
            </w:pPr>
            <w:r w:rsidRPr="0023476C">
              <w:t>zna i rozumie:</w:t>
            </w:r>
          </w:p>
        </w:tc>
        <w:tc>
          <w:tcPr>
            <w:tcW w:w="7020" w:type="dxa"/>
            <w:gridSpan w:val="2"/>
            <w:noWrap/>
          </w:tcPr>
          <w:p w14:paraId="62636F73" w14:textId="77777777" w:rsidR="007B277E" w:rsidRPr="0023476C" w:rsidRDefault="007B277E" w:rsidP="00D214C1">
            <w:pPr>
              <w:pStyle w:val="Tytukomrki"/>
            </w:pPr>
          </w:p>
        </w:tc>
        <w:tc>
          <w:tcPr>
            <w:tcW w:w="2340" w:type="dxa"/>
          </w:tcPr>
          <w:p w14:paraId="1BB78132" w14:textId="77777777" w:rsidR="007B277E" w:rsidRPr="0023476C" w:rsidRDefault="007B277E" w:rsidP="00D214C1">
            <w:pPr>
              <w:pStyle w:val="Tytukomrki"/>
            </w:pPr>
            <w:r w:rsidRPr="0023476C">
              <w:t>P6U_W lub P7U_W</w:t>
            </w:r>
          </w:p>
        </w:tc>
      </w:tr>
      <w:tr w:rsidR="007B277E" w:rsidRPr="0023476C" w14:paraId="5A68D256" w14:textId="77777777" w:rsidTr="006F7D9B">
        <w:trPr>
          <w:trHeight w:val="1273"/>
        </w:trPr>
        <w:tc>
          <w:tcPr>
            <w:tcW w:w="1620" w:type="dxa"/>
            <w:noWrap/>
          </w:tcPr>
          <w:p w14:paraId="6F2C0310" w14:textId="77777777" w:rsidR="007B277E" w:rsidRPr="0023476C" w:rsidRDefault="007B277E" w:rsidP="00D214C1">
            <w:pPr>
              <w:pStyle w:val="Tytukomrki"/>
            </w:pPr>
            <w:r w:rsidRPr="0023476C">
              <w:lastRenderedPageBreak/>
              <w:t>potrafi:</w:t>
            </w:r>
          </w:p>
        </w:tc>
        <w:tc>
          <w:tcPr>
            <w:tcW w:w="7020" w:type="dxa"/>
            <w:gridSpan w:val="2"/>
            <w:noWrap/>
          </w:tcPr>
          <w:p w14:paraId="3CFC3AB9" w14:textId="77777777" w:rsidR="007B277E" w:rsidRPr="0023476C" w:rsidRDefault="007B277E" w:rsidP="00D214C1">
            <w:pPr>
              <w:pStyle w:val="Tytukomrki"/>
            </w:pPr>
          </w:p>
        </w:tc>
        <w:tc>
          <w:tcPr>
            <w:tcW w:w="2340" w:type="dxa"/>
          </w:tcPr>
          <w:p w14:paraId="33659097" w14:textId="77777777" w:rsidR="007B277E" w:rsidRPr="0023476C" w:rsidRDefault="007B277E" w:rsidP="00D214C1">
            <w:pPr>
              <w:pStyle w:val="Tytukomrki"/>
            </w:pPr>
            <w:r w:rsidRPr="0023476C">
              <w:t>P6U_U lub P7U_U</w:t>
            </w:r>
          </w:p>
        </w:tc>
      </w:tr>
      <w:tr w:rsidR="007B277E" w:rsidRPr="0023476C" w14:paraId="5867748C" w14:textId="77777777" w:rsidTr="006F7D9B">
        <w:trPr>
          <w:trHeight w:val="1273"/>
        </w:trPr>
        <w:tc>
          <w:tcPr>
            <w:tcW w:w="1620" w:type="dxa"/>
            <w:noWrap/>
          </w:tcPr>
          <w:p w14:paraId="025A1326" w14:textId="7B7ACB11" w:rsidR="007B277E" w:rsidRPr="0023476C" w:rsidRDefault="007B277E" w:rsidP="00D214C1">
            <w:pPr>
              <w:pStyle w:val="Tytukomrki"/>
            </w:pPr>
            <w:r w:rsidRPr="0023476C">
              <w:t>jest gotów do:</w:t>
            </w:r>
          </w:p>
        </w:tc>
        <w:tc>
          <w:tcPr>
            <w:tcW w:w="7020" w:type="dxa"/>
            <w:gridSpan w:val="2"/>
            <w:noWrap/>
          </w:tcPr>
          <w:p w14:paraId="31B235C3" w14:textId="77777777" w:rsidR="007B277E" w:rsidRPr="0023476C" w:rsidRDefault="007B277E" w:rsidP="00D214C1">
            <w:pPr>
              <w:pStyle w:val="Tytukomrki"/>
            </w:pPr>
          </w:p>
        </w:tc>
        <w:tc>
          <w:tcPr>
            <w:tcW w:w="2340" w:type="dxa"/>
          </w:tcPr>
          <w:p w14:paraId="1CC54EA9" w14:textId="77777777" w:rsidR="007B277E" w:rsidRPr="0023476C" w:rsidRDefault="007B277E" w:rsidP="00D214C1">
            <w:pPr>
              <w:pStyle w:val="Tytukomrki"/>
            </w:pPr>
            <w:r w:rsidRPr="0023476C">
              <w:t>P6U_K lub P7U_K</w:t>
            </w:r>
          </w:p>
        </w:tc>
      </w:tr>
      <w:tr w:rsidR="009F7CD0" w:rsidRPr="0023476C" w14:paraId="46E07BCB" w14:textId="77777777" w:rsidTr="006F7D9B">
        <w:trPr>
          <w:trHeight w:val="479"/>
        </w:trPr>
        <w:tc>
          <w:tcPr>
            <w:tcW w:w="10980" w:type="dxa"/>
            <w:gridSpan w:val="4"/>
            <w:noWrap/>
          </w:tcPr>
          <w:p w14:paraId="1A9AFCC9" w14:textId="55EF1259" w:rsidR="009F7CD0" w:rsidRPr="0023476C" w:rsidRDefault="009F7CD0" w:rsidP="00D03E82">
            <w:pPr>
              <w:pStyle w:val="Tytukomrki"/>
            </w:pPr>
            <w:r w:rsidRPr="0023476C">
              <w:t>Absolwent kierunku …. posiada</w:t>
            </w:r>
            <w:r w:rsidR="00D03E82" w:rsidRPr="0023476C">
              <w:t xml:space="preserve"> wiedzę</w:t>
            </w:r>
          </w:p>
        </w:tc>
      </w:tr>
      <w:tr w:rsidR="009F7CD0" w:rsidRPr="0023476C" w14:paraId="7066E9CD" w14:textId="77777777" w:rsidTr="006F7D9B">
        <w:trPr>
          <w:trHeight w:val="743"/>
        </w:trPr>
        <w:tc>
          <w:tcPr>
            <w:tcW w:w="1620" w:type="dxa"/>
            <w:noWrap/>
          </w:tcPr>
          <w:p w14:paraId="1E07E79C" w14:textId="3441353A" w:rsidR="009F7CD0" w:rsidRPr="0023476C" w:rsidRDefault="009F7CD0" w:rsidP="009F7CD0">
            <w:pPr>
              <w:pStyle w:val="Tytukomrki"/>
            </w:pPr>
            <w:r w:rsidRPr="0023476C">
              <w:t>Symbol</w:t>
            </w:r>
          </w:p>
        </w:tc>
        <w:tc>
          <w:tcPr>
            <w:tcW w:w="7020" w:type="dxa"/>
            <w:gridSpan w:val="2"/>
          </w:tcPr>
          <w:p w14:paraId="304D1A7F" w14:textId="7BDD731F" w:rsidR="009F7CD0" w:rsidRPr="0023476C" w:rsidRDefault="00D03E82" w:rsidP="0076379D">
            <w:pPr>
              <w:pStyle w:val="Tytukomrki"/>
            </w:pPr>
            <w:r w:rsidRPr="0023476C">
              <w:t>Opis</w:t>
            </w:r>
          </w:p>
        </w:tc>
        <w:tc>
          <w:tcPr>
            <w:tcW w:w="2340" w:type="dxa"/>
          </w:tcPr>
          <w:p w14:paraId="18FE5746" w14:textId="186203AB" w:rsidR="009F7CD0" w:rsidRPr="0023476C" w:rsidRDefault="009F7CD0" w:rsidP="009F7CD0">
            <w:pPr>
              <w:pStyle w:val="Tytukomrki"/>
            </w:pPr>
            <w:bookmarkStart w:id="0" w:name="OLE_LINK1"/>
            <w:r w:rsidRPr="0023476C">
              <w:t>Odniesienie do charakterystyki drugiego stopnia efektów uczenia się dla kwalifikacji na poziomach 6-7 PRK  – kod składnika opisu PRK dla Szkolnictwa Wyższego</w:t>
            </w:r>
            <w:bookmarkEnd w:id="0"/>
          </w:p>
        </w:tc>
      </w:tr>
      <w:tr w:rsidR="009F7CD0" w:rsidRPr="0023476C" w14:paraId="5A8F7EA8" w14:textId="77777777" w:rsidTr="006F7D9B">
        <w:trPr>
          <w:trHeight w:val="567"/>
        </w:trPr>
        <w:tc>
          <w:tcPr>
            <w:tcW w:w="1620" w:type="dxa"/>
            <w:noWrap/>
          </w:tcPr>
          <w:p w14:paraId="2CF9ED3E" w14:textId="77777777" w:rsidR="009F7CD0" w:rsidRPr="0023476C" w:rsidRDefault="009F7CD0" w:rsidP="009F7CD0">
            <w:pPr>
              <w:pStyle w:val="Tytukomrki"/>
            </w:pPr>
            <w:r w:rsidRPr="0023476C">
              <w:t>K_W01</w:t>
            </w:r>
          </w:p>
        </w:tc>
        <w:tc>
          <w:tcPr>
            <w:tcW w:w="7020" w:type="dxa"/>
            <w:gridSpan w:val="2"/>
          </w:tcPr>
          <w:p w14:paraId="0B0F3CD7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629DCB5C" w14:textId="77777777" w:rsidR="009F7CD0" w:rsidRPr="0023476C" w:rsidRDefault="009F7CD0" w:rsidP="009F7CD0">
            <w:pPr>
              <w:pStyle w:val="Tytukomrki"/>
            </w:pPr>
          </w:p>
        </w:tc>
      </w:tr>
      <w:tr w:rsidR="009F7CD0" w:rsidRPr="0023476C" w14:paraId="41EB553F" w14:textId="77777777" w:rsidTr="006F7D9B">
        <w:trPr>
          <w:trHeight w:val="567"/>
        </w:trPr>
        <w:tc>
          <w:tcPr>
            <w:tcW w:w="1620" w:type="dxa"/>
            <w:noWrap/>
          </w:tcPr>
          <w:p w14:paraId="4DFAE4FF" w14:textId="77777777" w:rsidR="009F7CD0" w:rsidRPr="0023476C" w:rsidRDefault="009F7CD0" w:rsidP="009F7CD0">
            <w:pPr>
              <w:pStyle w:val="Tytukomrki"/>
            </w:pPr>
            <w:r w:rsidRPr="0023476C">
              <w:t>K_W02</w:t>
            </w:r>
          </w:p>
        </w:tc>
        <w:tc>
          <w:tcPr>
            <w:tcW w:w="7020" w:type="dxa"/>
            <w:gridSpan w:val="2"/>
          </w:tcPr>
          <w:p w14:paraId="2D2FEF0B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22F23BC2" w14:textId="77777777" w:rsidR="009F7CD0" w:rsidRPr="0023476C" w:rsidRDefault="009F7CD0" w:rsidP="009F7CD0">
            <w:pPr>
              <w:pStyle w:val="Tytukomrki"/>
            </w:pPr>
          </w:p>
        </w:tc>
      </w:tr>
      <w:tr w:rsidR="009F7CD0" w:rsidRPr="0023476C" w14:paraId="34F34DF0" w14:textId="77777777" w:rsidTr="006F7D9B">
        <w:trPr>
          <w:trHeight w:val="567"/>
        </w:trPr>
        <w:tc>
          <w:tcPr>
            <w:tcW w:w="1620" w:type="dxa"/>
            <w:noWrap/>
          </w:tcPr>
          <w:p w14:paraId="7C322E92" w14:textId="77777777" w:rsidR="009F7CD0" w:rsidRPr="0023476C" w:rsidRDefault="009F7CD0" w:rsidP="009F7CD0">
            <w:pPr>
              <w:pStyle w:val="Tytukomrki"/>
            </w:pPr>
            <w:r w:rsidRPr="0023476C">
              <w:t>K_W03</w:t>
            </w:r>
          </w:p>
        </w:tc>
        <w:tc>
          <w:tcPr>
            <w:tcW w:w="7020" w:type="dxa"/>
            <w:gridSpan w:val="2"/>
          </w:tcPr>
          <w:p w14:paraId="2C318B54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03BAEBC3" w14:textId="77777777" w:rsidR="009F7CD0" w:rsidRPr="0023476C" w:rsidRDefault="009F7CD0" w:rsidP="009F7CD0">
            <w:pPr>
              <w:pStyle w:val="Tytukomrki"/>
            </w:pPr>
          </w:p>
        </w:tc>
      </w:tr>
      <w:tr w:rsidR="009F7CD0" w:rsidRPr="0023476C" w14:paraId="50DFD4BE" w14:textId="77777777" w:rsidTr="006F7D9B">
        <w:trPr>
          <w:trHeight w:val="567"/>
        </w:trPr>
        <w:tc>
          <w:tcPr>
            <w:tcW w:w="1620" w:type="dxa"/>
            <w:noWrap/>
          </w:tcPr>
          <w:p w14:paraId="7501CF91" w14:textId="77777777" w:rsidR="009F7CD0" w:rsidRPr="0023476C" w:rsidRDefault="009F7CD0" w:rsidP="009F7CD0">
            <w:pPr>
              <w:pStyle w:val="Tytukomrki"/>
            </w:pPr>
            <w:r w:rsidRPr="0023476C">
              <w:t>K_W04</w:t>
            </w:r>
          </w:p>
        </w:tc>
        <w:tc>
          <w:tcPr>
            <w:tcW w:w="7020" w:type="dxa"/>
            <w:gridSpan w:val="2"/>
          </w:tcPr>
          <w:p w14:paraId="6184F6A5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44F6F347" w14:textId="77777777" w:rsidR="009F7CD0" w:rsidRPr="0023476C" w:rsidRDefault="009F7CD0" w:rsidP="009F7CD0">
            <w:pPr>
              <w:pStyle w:val="Tytukomrki"/>
            </w:pPr>
          </w:p>
        </w:tc>
      </w:tr>
      <w:tr w:rsidR="009F7CD0" w:rsidRPr="0023476C" w14:paraId="5575E54A" w14:textId="77777777" w:rsidTr="006F7D9B">
        <w:trPr>
          <w:trHeight w:val="567"/>
        </w:trPr>
        <w:tc>
          <w:tcPr>
            <w:tcW w:w="1620" w:type="dxa"/>
            <w:noWrap/>
          </w:tcPr>
          <w:p w14:paraId="35F150B8" w14:textId="77777777" w:rsidR="009F7CD0" w:rsidRPr="0023476C" w:rsidRDefault="009F7CD0" w:rsidP="009F7CD0">
            <w:pPr>
              <w:pStyle w:val="Tytukomrki"/>
            </w:pPr>
            <w:r w:rsidRPr="0023476C">
              <w:t>K_W05</w:t>
            </w:r>
          </w:p>
        </w:tc>
        <w:tc>
          <w:tcPr>
            <w:tcW w:w="7020" w:type="dxa"/>
            <w:gridSpan w:val="2"/>
          </w:tcPr>
          <w:p w14:paraId="05B27891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2AC7FE5C" w14:textId="77777777" w:rsidR="009F7CD0" w:rsidRPr="0023476C" w:rsidRDefault="009F7CD0" w:rsidP="009F7CD0">
            <w:pPr>
              <w:pStyle w:val="Tytukomrki"/>
            </w:pPr>
          </w:p>
        </w:tc>
      </w:tr>
      <w:tr w:rsidR="009F7CD0" w:rsidRPr="0023476C" w14:paraId="09051CD8" w14:textId="77777777" w:rsidTr="006F7D9B">
        <w:trPr>
          <w:trHeight w:val="567"/>
        </w:trPr>
        <w:tc>
          <w:tcPr>
            <w:tcW w:w="1620" w:type="dxa"/>
            <w:noWrap/>
          </w:tcPr>
          <w:p w14:paraId="26EA27DE" w14:textId="5DFD4228" w:rsidR="009F7CD0" w:rsidRPr="0023476C" w:rsidRDefault="009F7CD0" w:rsidP="009F7CD0">
            <w:pPr>
              <w:pStyle w:val="Tytukomrki"/>
            </w:pPr>
            <w:r w:rsidRPr="0023476C">
              <w:t>…</w:t>
            </w:r>
          </w:p>
        </w:tc>
        <w:tc>
          <w:tcPr>
            <w:tcW w:w="7020" w:type="dxa"/>
            <w:gridSpan w:val="2"/>
          </w:tcPr>
          <w:p w14:paraId="00083D47" w14:textId="77777777" w:rsidR="009F7CD0" w:rsidRPr="0023476C" w:rsidRDefault="009F7CD0" w:rsidP="009F7CD0">
            <w:pPr>
              <w:pStyle w:val="Tytukomrki"/>
            </w:pPr>
          </w:p>
        </w:tc>
        <w:tc>
          <w:tcPr>
            <w:tcW w:w="2340" w:type="dxa"/>
          </w:tcPr>
          <w:p w14:paraId="57238729" w14:textId="77777777" w:rsidR="009F7CD0" w:rsidRPr="0023476C" w:rsidRDefault="009F7CD0" w:rsidP="009F7CD0">
            <w:pPr>
              <w:pStyle w:val="Tytukomrki"/>
            </w:pPr>
          </w:p>
        </w:tc>
      </w:tr>
      <w:tr w:rsidR="00D03E82" w:rsidRPr="0023476C" w14:paraId="7C6C310E" w14:textId="77777777" w:rsidTr="006F7D9B">
        <w:trPr>
          <w:trHeight w:val="479"/>
        </w:trPr>
        <w:tc>
          <w:tcPr>
            <w:tcW w:w="10980" w:type="dxa"/>
            <w:gridSpan w:val="4"/>
            <w:noWrap/>
          </w:tcPr>
          <w:p w14:paraId="7E7C2A35" w14:textId="15583840" w:rsidR="00D03E82" w:rsidRPr="0023476C" w:rsidRDefault="00D03E82" w:rsidP="00207848">
            <w:pPr>
              <w:pStyle w:val="Tytukomrki"/>
            </w:pPr>
            <w:r w:rsidRPr="0023476C">
              <w:t>Absolwent kierunku …. posiada umiejętności</w:t>
            </w:r>
          </w:p>
        </w:tc>
      </w:tr>
      <w:tr w:rsidR="00D03E82" w:rsidRPr="0023476C" w14:paraId="4B374B03" w14:textId="77777777" w:rsidTr="006F7D9B">
        <w:trPr>
          <w:trHeight w:val="567"/>
        </w:trPr>
        <w:tc>
          <w:tcPr>
            <w:tcW w:w="1620" w:type="dxa"/>
            <w:noWrap/>
          </w:tcPr>
          <w:p w14:paraId="0A01DD8F" w14:textId="303E2C0F" w:rsidR="00D03E82" w:rsidRPr="0023476C" w:rsidRDefault="00D03E82" w:rsidP="00D03E82">
            <w:pPr>
              <w:pStyle w:val="Tytukomrki"/>
            </w:pPr>
            <w:r w:rsidRPr="0023476C">
              <w:t>Symbol</w:t>
            </w:r>
          </w:p>
        </w:tc>
        <w:tc>
          <w:tcPr>
            <w:tcW w:w="7020" w:type="dxa"/>
            <w:gridSpan w:val="2"/>
          </w:tcPr>
          <w:p w14:paraId="049D6123" w14:textId="5C2D0E9E" w:rsidR="00D03E82" w:rsidRPr="0023476C" w:rsidRDefault="00D03E82" w:rsidP="0076379D">
            <w:pPr>
              <w:pStyle w:val="Tytukomrki"/>
            </w:pPr>
            <w:r w:rsidRPr="0023476C">
              <w:t>Opis</w:t>
            </w:r>
          </w:p>
        </w:tc>
        <w:tc>
          <w:tcPr>
            <w:tcW w:w="2340" w:type="dxa"/>
          </w:tcPr>
          <w:p w14:paraId="24A4394F" w14:textId="4796B511" w:rsidR="00D03E82" w:rsidRPr="0023476C" w:rsidRDefault="00D03E82" w:rsidP="00D03E82">
            <w:pPr>
              <w:pStyle w:val="Tytukomrki"/>
            </w:pPr>
            <w:r w:rsidRPr="0023476C">
              <w:t>Odniesienie do charakterystyki drugiego stopnia efektów uczenia się dla kwalifikacji na poziomach 6-7 PRK  – kod składnika opisu PRK dla Szkolnictwa Wyższego</w:t>
            </w:r>
          </w:p>
        </w:tc>
      </w:tr>
      <w:tr w:rsidR="00D03E82" w:rsidRPr="0023476C" w14:paraId="564B936C" w14:textId="77777777" w:rsidTr="006F7D9B">
        <w:trPr>
          <w:trHeight w:val="567"/>
        </w:trPr>
        <w:tc>
          <w:tcPr>
            <w:tcW w:w="1620" w:type="dxa"/>
            <w:noWrap/>
          </w:tcPr>
          <w:p w14:paraId="2C537142" w14:textId="77777777" w:rsidR="00D03E82" w:rsidRPr="0023476C" w:rsidRDefault="00D03E82" w:rsidP="00D03E82">
            <w:pPr>
              <w:pStyle w:val="Tytukomrki"/>
            </w:pPr>
            <w:r w:rsidRPr="0023476C">
              <w:t>K_U01</w:t>
            </w:r>
          </w:p>
        </w:tc>
        <w:tc>
          <w:tcPr>
            <w:tcW w:w="7020" w:type="dxa"/>
            <w:gridSpan w:val="2"/>
          </w:tcPr>
          <w:p w14:paraId="182CAA4D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048DFDBB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2E63E3A0" w14:textId="77777777" w:rsidTr="006F7D9B">
        <w:trPr>
          <w:trHeight w:val="567"/>
        </w:trPr>
        <w:tc>
          <w:tcPr>
            <w:tcW w:w="1620" w:type="dxa"/>
            <w:noWrap/>
          </w:tcPr>
          <w:p w14:paraId="2C6381AF" w14:textId="77777777" w:rsidR="00D03E82" w:rsidRPr="0023476C" w:rsidRDefault="00D03E82" w:rsidP="00D03E82">
            <w:pPr>
              <w:pStyle w:val="Tytukomrki"/>
            </w:pPr>
            <w:r w:rsidRPr="0023476C">
              <w:t>K_U02</w:t>
            </w:r>
          </w:p>
        </w:tc>
        <w:tc>
          <w:tcPr>
            <w:tcW w:w="7020" w:type="dxa"/>
            <w:gridSpan w:val="2"/>
          </w:tcPr>
          <w:p w14:paraId="0072DC30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5175C719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222DE7FE" w14:textId="77777777" w:rsidTr="006F7D9B">
        <w:trPr>
          <w:trHeight w:val="567"/>
        </w:trPr>
        <w:tc>
          <w:tcPr>
            <w:tcW w:w="1620" w:type="dxa"/>
            <w:noWrap/>
          </w:tcPr>
          <w:p w14:paraId="49203263" w14:textId="77777777" w:rsidR="00D03E82" w:rsidRPr="0023476C" w:rsidRDefault="00D03E82" w:rsidP="00D03E82">
            <w:pPr>
              <w:pStyle w:val="Tytukomrki"/>
            </w:pPr>
            <w:r w:rsidRPr="0023476C">
              <w:t>K_U03</w:t>
            </w:r>
          </w:p>
        </w:tc>
        <w:tc>
          <w:tcPr>
            <w:tcW w:w="7020" w:type="dxa"/>
            <w:gridSpan w:val="2"/>
          </w:tcPr>
          <w:p w14:paraId="7339E1D2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0E9917AC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35C3D542" w14:textId="77777777" w:rsidTr="006F7D9B">
        <w:trPr>
          <w:trHeight w:val="567"/>
        </w:trPr>
        <w:tc>
          <w:tcPr>
            <w:tcW w:w="1620" w:type="dxa"/>
            <w:noWrap/>
          </w:tcPr>
          <w:p w14:paraId="5629D230" w14:textId="77777777" w:rsidR="00D03E82" w:rsidRPr="0023476C" w:rsidRDefault="00D03E82" w:rsidP="00D03E82">
            <w:pPr>
              <w:pStyle w:val="Tytukomrki"/>
            </w:pPr>
            <w:r w:rsidRPr="0023476C">
              <w:lastRenderedPageBreak/>
              <w:t>K_U04</w:t>
            </w:r>
          </w:p>
        </w:tc>
        <w:tc>
          <w:tcPr>
            <w:tcW w:w="7020" w:type="dxa"/>
            <w:gridSpan w:val="2"/>
          </w:tcPr>
          <w:p w14:paraId="1D717041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23EC27E9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183F43C9" w14:textId="77777777" w:rsidTr="006F7D9B">
        <w:trPr>
          <w:trHeight w:val="567"/>
        </w:trPr>
        <w:tc>
          <w:tcPr>
            <w:tcW w:w="1620" w:type="dxa"/>
            <w:noWrap/>
          </w:tcPr>
          <w:p w14:paraId="34D926FC" w14:textId="77777777" w:rsidR="00D03E82" w:rsidRPr="0023476C" w:rsidRDefault="00D03E82" w:rsidP="00D03E82">
            <w:pPr>
              <w:pStyle w:val="Tytukomrki"/>
            </w:pPr>
            <w:r w:rsidRPr="0023476C">
              <w:t>K_U05</w:t>
            </w:r>
          </w:p>
        </w:tc>
        <w:tc>
          <w:tcPr>
            <w:tcW w:w="7020" w:type="dxa"/>
            <w:gridSpan w:val="2"/>
          </w:tcPr>
          <w:p w14:paraId="09B95B81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26F8220E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076ED42C" w14:textId="77777777" w:rsidTr="006F7D9B">
        <w:trPr>
          <w:trHeight w:val="567"/>
        </w:trPr>
        <w:tc>
          <w:tcPr>
            <w:tcW w:w="1620" w:type="dxa"/>
            <w:noWrap/>
          </w:tcPr>
          <w:p w14:paraId="4E18418C" w14:textId="77777777" w:rsidR="00D03E82" w:rsidRPr="0023476C" w:rsidRDefault="00D03E82" w:rsidP="00D03E82">
            <w:pPr>
              <w:pStyle w:val="Tytukomrki"/>
            </w:pPr>
            <w:r w:rsidRPr="0023476C">
              <w:t>…</w:t>
            </w:r>
          </w:p>
        </w:tc>
        <w:tc>
          <w:tcPr>
            <w:tcW w:w="7020" w:type="dxa"/>
            <w:gridSpan w:val="2"/>
          </w:tcPr>
          <w:p w14:paraId="1397754C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347BAB7E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05E6373C" w14:textId="77777777" w:rsidTr="006F7D9B">
        <w:trPr>
          <w:trHeight w:val="567"/>
        </w:trPr>
        <w:tc>
          <w:tcPr>
            <w:tcW w:w="8640" w:type="dxa"/>
            <w:gridSpan w:val="3"/>
            <w:noWrap/>
          </w:tcPr>
          <w:p w14:paraId="41CE55D4" w14:textId="6BD3F702" w:rsidR="00D03E82" w:rsidRPr="0023476C" w:rsidRDefault="00D03E82" w:rsidP="00EE4B7B">
            <w:pPr>
              <w:pStyle w:val="Tytukomrki"/>
            </w:pPr>
            <w:r w:rsidRPr="0023476C">
              <w:t>Absolwent kierunku …. posiada kompetencje społeczne</w:t>
            </w:r>
          </w:p>
        </w:tc>
        <w:tc>
          <w:tcPr>
            <w:tcW w:w="2340" w:type="dxa"/>
          </w:tcPr>
          <w:p w14:paraId="23BF888C" w14:textId="77777777" w:rsidR="00D03E82" w:rsidRPr="0023476C" w:rsidRDefault="00D03E82" w:rsidP="00EE4B7B">
            <w:pPr>
              <w:pStyle w:val="Tytukomrki"/>
            </w:pPr>
          </w:p>
        </w:tc>
      </w:tr>
      <w:tr w:rsidR="00D03E82" w:rsidRPr="0023476C" w14:paraId="37F75F42" w14:textId="77777777" w:rsidTr="006F7D9B">
        <w:trPr>
          <w:trHeight w:val="567"/>
        </w:trPr>
        <w:tc>
          <w:tcPr>
            <w:tcW w:w="1620" w:type="dxa"/>
            <w:noWrap/>
          </w:tcPr>
          <w:p w14:paraId="657C9FB5" w14:textId="1E980EC7" w:rsidR="00D03E82" w:rsidRPr="0023476C" w:rsidRDefault="00D03E82" w:rsidP="00D03E82">
            <w:pPr>
              <w:pStyle w:val="Tytukomrki"/>
            </w:pPr>
            <w:r w:rsidRPr="0023476C">
              <w:t>Symbol</w:t>
            </w:r>
          </w:p>
        </w:tc>
        <w:tc>
          <w:tcPr>
            <w:tcW w:w="7020" w:type="dxa"/>
            <w:gridSpan w:val="2"/>
          </w:tcPr>
          <w:p w14:paraId="7907D8C3" w14:textId="4A7BA44F" w:rsidR="00D03E82" w:rsidRPr="0023476C" w:rsidRDefault="00D03E82" w:rsidP="0076379D">
            <w:pPr>
              <w:pStyle w:val="Tytukomrki"/>
            </w:pPr>
            <w:r w:rsidRPr="0023476C">
              <w:t>Opis</w:t>
            </w:r>
          </w:p>
        </w:tc>
        <w:tc>
          <w:tcPr>
            <w:tcW w:w="2340" w:type="dxa"/>
          </w:tcPr>
          <w:p w14:paraId="3D13B444" w14:textId="045B5780" w:rsidR="00D03E82" w:rsidRPr="0023476C" w:rsidRDefault="00D03E82" w:rsidP="00D03E82">
            <w:pPr>
              <w:pStyle w:val="Tytukomrki"/>
            </w:pPr>
            <w:r w:rsidRPr="0023476C">
              <w:t>Odniesienie do charakterystyki drugiego stopnia efektów uczenia się dla kwalifikacji na poziomach 6-7 PRK  – kod składnika opisu PRK dla Szkolnictwa Wyższego</w:t>
            </w:r>
          </w:p>
        </w:tc>
      </w:tr>
      <w:tr w:rsidR="00D03E82" w:rsidRPr="0023476C" w14:paraId="67BA77E5" w14:textId="77777777" w:rsidTr="006F7D9B">
        <w:trPr>
          <w:trHeight w:val="567"/>
        </w:trPr>
        <w:tc>
          <w:tcPr>
            <w:tcW w:w="1620" w:type="dxa"/>
            <w:noWrap/>
          </w:tcPr>
          <w:p w14:paraId="6BE19A23" w14:textId="77777777" w:rsidR="00D03E82" w:rsidRPr="0023476C" w:rsidRDefault="00D03E82" w:rsidP="00D03E82">
            <w:pPr>
              <w:pStyle w:val="Tytukomrki"/>
            </w:pPr>
            <w:r w:rsidRPr="0023476C">
              <w:t>K_K01</w:t>
            </w:r>
          </w:p>
        </w:tc>
        <w:tc>
          <w:tcPr>
            <w:tcW w:w="7020" w:type="dxa"/>
            <w:gridSpan w:val="2"/>
          </w:tcPr>
          <w:p w14:paraId="48E32A66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4DDE644B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3BCB71C2" w14:textId="77777777" w:rsidTr="006F7D9B">
        <w:trPr>
          <w:trHeight w:val="567"/>
        </w:trPr>
        <w:tc>
          <w:tcPr>
            <w:tcW w:w="1620" w:type="dxa"/>
            <w:noWrap/>
          </w:tcPr>
          <w:p w14:paraId="7796868C" w14:textId="77777777" w:rsidR="00D03E82" w:rsidRPr="0023476C" w:rsidRDefault="00D03E82" w:rsidP="00D03E82">
            <w:pPr>
              <w:pStyle w:val="Tytukomrki"/>
            </w:pPr>
            <w:r w:rsidRPr="0023476C">
              <w:t>K_K02</w:t>
            </w:r>
          </w:p>
        </w:tc>
        <w:tc>
          <w:tcPr>
            <w:tcW w:w="7020" w:type="dxa"/>
            <w:gridSpan w:val="2"/>
          </w:tcPr>
          <w:p w14:paraId="64B49A73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7F9615B3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25EECD19" w14:textId="77777777" w:rsidTr="006F7D9B">
        <w:trPr>
          <w:trHeight w:val="567"/>
        </w:trPr>
        <w:tc>
          <w:tcPr>
            <w:tcW w:w="1620" w:type="dxa"/>
            <w:noWrap/>
          </w:tcPr>
          <w:p w14:paraId="06D7F187" w14:textId="77777777" w:rsidR="00D03E82" w:rsidRPr="0023476C" w:rsidRDefault="00D03E82" w:rsidP="00D03E82">
            <w:pPr>
              <w:pStyle w:val="Tytukomrki"/>
            </w:pPr>
            <w:r w:rsidRPr="0023476C">
              <w:t>K_K03</w:t>
            </w:r>
          </w:p>
        </w:tc>
        <w:tc>
          <w:tcPr>
            <w:tcW w:w="7020" w:type="dxa"/>
            <w:gridSpan w:val="2"/>
          </w:tcPr>
          <w:p w14:paraId="2559778D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744C15D7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32B96020" w14:textId="77777777" w:rsidTr="006F7D9B">
        <w:trPr>
          <w:trHeight w:val="567"/>
        </w:trPr>
        <w:tc>
          <w:tcPr>
            <w:tcW w:w="1620" w:type="dxa"/>
            <w:noWrap/>
          </w:tcPr>
          <w:p w14:paraId="553EF273" w14:textId="77777777" w:rsidR="00D03E82" w:rsidRPr="0023476C" w:rsidRDefault="00D03E82" w:rsidP="00D03E82">
            <w:pPr>
              <w:pStyle w:val="Tytukomrki"/>
            </w:pPr>
            <w:r w:rsidRPr="0023476C">
              <w:t>K_K04</w:t>
            </w:r>
          </w:p>
        </w:tc>
        <w:tc>
          <w:tcPr>
            <w:tcW w:w="7020" w:type="dxa"/>
            <w:gridSpan w:val="2"/>
          </w:tcPr>
          <w:p w14:paraId="6AE812B9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64232117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718D9D6E" w14:textId="77777777" w:rsidTr="006F7D9B">
        <w:trPr>
          <w:trHeight w:val="567"/>
        </w:trPr>
        <w:tc>
          <w:tcPr>
            <w:tcW w:w="1620" w:type="dxa"/>
            <w:noWrap/>
          </w:tcPr>
          <w:p w14:paraId="0CA96D44" w14:textId="77777777" w:rsidR="00D03E82" w:rsidRPr="0023476C" w:rsidRDefault="00D03E82" w:rsidP="00D03E82">
            <w:pPr>
              <w:pStyle w:val="Tytukomrki"/>
            </w:pPr>
            <w:r w:rsidRPr="0023476C">
              <w:t>K_K05</w:t>
            </w:r>
          </w:p>
        </w:tc>
        <w:tc>
          <w:tcPr>
            <w:tcW w:w="7020" w:type="dxa"/>
            <w:gridSpan w:val="2"/>
          </w:tcPr>
          <w:p w14:paraId="5AD181AC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326897A0" w14:textId="77777777" w:rsidR="00D03E82" w:rsidRPr="0023476C" w:rsidRDefault="00D03E82" w:rsidP="00D03E82">
            <w:pPr>
              <w:pStyle w:val="Tytukomrki"/>
            </w:pPr>
          </w:p>
        </w:tc>
      </w:tr>
      <w:tr w:rsidR="00D03E82" w:rsidRPr="0023476C" w14:paraId="49C0AB01" w14:textId="77777777" w:rsidTr="006F7D9B">
        <w:trPr>
          <w:trHeight w:val="567"/>
        </w:trPr>
        <w:tc>
          <w:tcPr>
            <w:tcW w:w="1620" w:type="dxa"/>
            <w:noWrap/>
          </w:tcPr>
          <w:p w14:paraId="60DD69AA" w14:textId="57DFD178" w:rsidR="00D03E82" w:rsidRPr="0023476C" w:rsidRDefault="00D03E82" w:rsidP="00D03E82">
            <w:pPr>
              <w:pStyle w:val="Tytukomrki"/>
            </w:pPr>
            <w:r w:rsidRPr="0023476C">
              <w:t>…</w:t>
            </w:r>
          </w:p>
        </w:tc>
        <w:tc>
          <w:tcPr>
            <w:tcW w:w="7020" w:type="dxa"/>
            <w:gridSpan w:val="2"/>
          </w:tcPr>
          <w:p w14:paraId="292B7D65" w14:textId="77777777" w:rsidR="00D03E82" w:rsidRPr="0023476C" w:rsidRDefault="00D03E82" w:rsidP="00D03E82">
            <w:pPr>
              <w:pStyle w:val="Tytukomrki"/>
            </w:pPr>
          </w:p>
        </w:tc>
        <w:tc>
          <w:tcPr>
            <w:tcW w:w="2340" w:type="dxa"/>
          </w:tcPr>
          <w:p w14:paraId="04764EFB" w14:textId="77777777" w:rsidR="00D03E82" w:rsidRPr="0023476C" w:rsidRDefault="00D03E82" w:rsidP="00D03E82">
            <w:pPr>
              <w:pStyle w:val="Tytukomrki"/>
            </w:pPr>
          </w:p>
        </w:tc>
      </w:tr>
    </w:tbl>
    <w:p w14:paraId="2469EDEE" w14:textId="50EF55DC" w:rsidR="007B277E" w:rsidRPr="004856FF" w:rsidRDefault="00A305C3" w:rsidP="00A305C3">
      <w:r>
        <w:br/>
      </w:r>
      <w:r w:rsidR="007B277E" w:rsidRPr="004856FF">
        <w:t>W przypadku uwzględniania efektów uczenia właściwych dla danego profilu kształcenia lub efektów</w:t>
      </w:r>
      <w:r w:rsidR="0076379D">
        <w:t xml:space="preserve"> u</w:t>
      </w:r>
      <w:r w:rsidR="007B277E" w:rsidRPr="004856FF">
        <w:t>możliwiających uzyskanie kompetencji inżynierskich proponuje się następujące zapisy:</w:t>
      </w:r>
    </w:p>
    <w:p w14:paraId="0ED977EA" w14:textId="77777777" w:rsidR="007B277E" w:rsidRPr="004856FF" w:rsidRDefault="007B277E" w:rsidP="00A305C3">
      <w:pPr>
        <w:pStyle w:val="Akapitzlist"/>
        <w:numPr>
          <w:ilvl w:val="0"/>
          <w:numId w:val="41"/>
        </w:numPr>
      </w:pPr>
      <w:r w:rsidRPr="00A305C3">
        <w:rPr>
          <w:b/>
        </w:rPr>
        <w:t>PO</w:t>
      </w:r>
      <w:r w:rsidRPr="004856FF">
        <w:t xml:space="preserve"> – przy kierunkach o profilu ogólnoakademickim,</w:t>
      </w:r>
    </w:p>
    <w:p w14:paraId="47DA052E" w14:textId="77777777" w:rsidR="007B277E" w:rsidRPr="004856FF" w:rsidRDefault="007B277E" w:rsidP="00A305C3">
      <w:pPr>
        <w:pStyle w:val="Akapitzlist"/>
        <w:numPr>
          <w:ilvl w:val="0"/>
          <w:numId w:val="41"/>
        </w:numPr>
      </w:pPr>
      <w:r w:rsidRPr="00A305C3">
        <w:rPr>
          <w:b/>
        </w:rPr>
        <w:t xml:space="preserve">PP </w:t>
      </w:r>
      <w:r w:rsidRPr="004856FF">
        <w:t>– przy kierunkach o profilu praktycznym,</w:t>
      </w:r>
    </w:p>
    <w:p w14:paraId="12057FE5" w14:textId="77777777" w:rsidR="007B277E" w:rsidRPr="004856FF" w:rsidRDefault="007B277E" w:rsidP="00A305C3">
      <w:pPr>
        <w:pStyle w:val="Akapitzlist"/>
        <w:numPr>
          <w:ilvl w:val="0"/>
          <w:numId w:val="41"/>
        </w:numPr>
      </w:pPr>
      <w:r w:rsidRPr="00A305C3">
        <w:rPr>
          <w:b/>
        </w:rPr>
        <w:t>Inz</w:t>
      </w:r>
      <w:r w:rsidRPr="004856FF">
        <w:t xml:space="preserve"> – przy kierunkach uwzględniających kwalifikacje obejmujące kompetencje inżynierskie.</w:t>
      </w:r>
    </w:p>
    <w:p w14:paraId="780820EC" w14:textId="432A2871" w:rsidR="007B277E" w:rsidRPr="0076379D" w:rsidRDefault="007B277E" w:rsidP="00A305C3">
      <w:r w:rsidRPr="0076379D">
        <w:t>UWAGA</w:t>
      </w:r>
      <w:r w:rsidR="0076379D">
        <w:t>!</w:t>
      </w:r>
    </w:p>
    <w:p w14:paraId="6AE3E86E" w14:textId="5F370D12" w:rsidR="007B277E" w:rsidRPr="004856FF" w:rsidRDefault="007B277E" w:rsidP="0076379D">
      <w:r w:rsidRPr="004856FF">
        <w:t>Przy kierunkach studiów kończących się uzyskaniem tytułu zawodowego inżyniera lub magistra inżyniera należy uwzględnić pełny zakres efektów dla studiów, umożliwiających uzyskanie kompetencji inżynierskich</w:t>
      </w:r>
      <w:r w:rsidR="00A305C3">
        <w:t>.</w:t>
      </w:r>
    </w:p>
    <w:p w14:paraId="3C06E8BA" w14:textId="63481413" w:rsidR="00AD67EC" w:rsidRPr="000E45E0" w:rsidRDefault="007B277E" w:rsidP="00E029BC">
      <w:r w:rsidRPr="004856FF">
        <w:t>Np.: w opisie efektów uczenia się na studiach pierwszego stopnia o profilu praktycznym odnosimy się do zakresu i głębi wiedzy, to stosujemy zapis z rozszerzeniem kodu: P6S_WG_PP, jeżeli uwzględniamy efekty, umożliwiające uzyskanie kompetencji inżynierskich, to stosujemy zapis z rozszerzeniem kodu P6S_WG_Inz</w:t>
      </w:r>
      <w:r w:rsidR="00A305C3">
        <w:t>.</w:t>
      </w:r>
    </w:p>
    <w:sectPr w:rsidR="00AD67EC" w:rsidRPr="000E45E0" w:rsidSect="00FD3737"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FAE4" w14:textId="77777777" w:rsidR="003C49CD" w:rsidRDefault="003C49CD" w:rsidP="00D214C1">
      <w:pPr>
        <w:spacing w:after="0" w:line="240" w:lineRule="auto"/>
      </w:pPr>
      <w:r>
        <w:separator/>
      </w:r>
    </w:p>
  </w:endnote>
  <w:endnote w:type="continuationSeparator" w:id="0">
    <w:p w14:paraId="460D172B" w14:textId="77777777" w:rsidR="003C49CD" w:rsidRDefault="003C49CD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8155" w14:textId="77777777" w:rsidR="003C49CD" w:rsidRDefault="003C49CD" w:rsidP="00D214C1">
      <w:pPr>
        <w:spacing w:after="0" w:line="240" w:lineRule="auto"/>
      </w:pPr>
      <w:r>
        <w:separator/>
      </w:r>
    </w:p>
  </w:footnote>
  <w:footnote w:type="continuationSeparator" w:id="0">
    <w:p w14:paraId="63E7EC3C" w14:textId="77777777" w:rsidR="003C49CD" w:rsidRDefault="003C49CD" w:rsidP="00D214C1">
      <w:pPr>
        <w:spacing w:after="0" w:line="240" w:lineRule="auto"/>
      </w:pPr>
      <w:r>
        <w:continuationSeparator/>
      </w:r>
    </w:p>
  </w:footnote>
  <w:footnote w:id="1">
    <w:p w14:paraId="38A4FA4C" w14:textId="0D3A93DF" w:rsidR="00D214C1" w:rsidRDefault="00D214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14C1">
        <w:t>studia pierwszego, drugiego stopnia</w:t>
      </w:r>
    </w:p>
  </w:footnote>
  <w:footnote w:id="2">
    <w:p w14:paraId="40311618" w14:textId="1B479BF8" w:rsidR="00D214C1" w:rsidRDefault="00D214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14C1">
        <w:t>profil ogólnoakademicki, praktyczny</w:t>
      </w:r>
    </w:p>
  </w:footnote>
  <w:footnote w:id="3">
    <w:p w14:paraId="713F3AB8" w14:textId="25373749" w:rsidR="00D214C1" w:rsidRDefault="00D214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277E">
        <w:t>licencjat, licencjat pielęgniarstwa, inżynier, magister, magister inżynier</w:t>
      </w:r>
    </w:p>
  </w:footnote>
  <w:footnote w:id="4">
    <w:p w14:paraId="5C4E381A" w14:textId="32840182" w:rsidR="00D214C1" w:rsidRDefault="00D214C1">
      <w:pPr>
        <w:pStyle w:val="Tekstprzypisudolnego"/>
      </w:pPr>
      <w:r>
        <w:rPr>
          <w:rStyle w:val="Odwoanieprzypisudolnego"/>
        </w:rPr>
        <w:footnoteRef/>
      </w:r>
      <w:r>
        <w:t xml:space="preserve"> poziom 6, poziom 7</w:t>
      </w:r>
    </w:p>
  </w:footnote>
  <w:footnote w:id="5">
    <w:p w14:paraId="7E517BDE" w14:textId="4E87AB37" w:rsidR="00D214C1" w:rsidRDefault="00D214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14C1">
        <w:t>w przypadku przyporządkowania kierunku studiów do więcej niż jednej dyscypliny, należy wskazać procentowy  udział poszczególnych dyscyplin, ze wskazaniem dyscypliny wiodącej, w ramach której będzie uzyskiwana ponad połowa efektów uczenia się.</w:t>
      </w:r>
    </w:p>
  </w:footnote>
  <w:footnote w:id="6">
    <w:p w14:paraId="58FC594F" w14:textId="74428DC8" w:rsidR="00D214C1" w:rsidRDefault="00D214C1" w:rsidP="00D214C1">
      <w:pPr>
        <w:pStyle w:val="Tekstprzypisudolnego"/>
      </w:pPr>
      <w:r>
        <w:rPr>
          <w:rStyle w:val="Odwoanieprzypisudolnego"/>
        </w:rPr>
        <w:footnoteRef/>
      </w:r>
      <w:r>
        <w:t xml:space="preserve"> należy uszczegółowić w odniesieniu do kierunku, należy uwzględnić uniwersalne charakterystyki poziomów Polskiej Ramy kwalifikacji dla poziomu 6 (przy studiach pierwszego stopnia) lub poziomu 7 przy studiach drugiego stopnia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98F"/>
    <w:multiLevelType w:val="hybridMultilevel"/>
    <w:tmpl w:val="77BA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0D0"/>
    <w:multiLevelType w:val="multilevel"/>
    <w:tmpl w:val="FFA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14D1F"/>
    <w:multiLevelType w:val="hybridMultilevel"/>
    <w:tmpl w:val="C8E44E9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04556E17"/>
    <w:multiLevelType w:val="hybridMultilevel"/>
    <w:tmpl w:val="94864FAC"/>
    <w:lvl w:ilvl="0" w:tplc="C860B53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4C7"/>
    <w:multiLevelType w:val="hybridMultilevel"/>
    <w:tmpl w:val="DBB6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662"/>
    <w:multiLevelType w:val="multilevel"/>
    <w:tmpl w:val="21A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0552B"/>
    <w:multiLevelType w:val="multilevel"/>
    <w:tmpl w:val="17D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2B0E6A"/>
    <w:multiLevelType w:val="multilevel"/>
    <w:tmpl w:val="4E24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D7E0A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72CA2"/>
    <w:multiLevelType w:val="hybridMultilevel"/>
    <w:tmpl w:val="5FE8B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1174A"/>
    <w:multiLevelType w:val="hybridMultilevel"/>
    <w:tmpl w:val="49F485B6"/>
    <w:lvl w:ilvl="0" w:tplc="FC922D6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0077B"/>
    <w:multiLevelType w:val="multilevel"/>
    <w:tmpl w:val="672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B72146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83016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97F20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F015C4"/>
    <w:multiLevelType w:val="multilevel"/>
    <w:tmpl w:val="4978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22FC8"/>
    <w:multiLevelType w:val="hybridMultilevel"/>
    <w:tmpl w:val="B352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B6109"/>
    <w:multiLevelType w:val="multilevel"/>
    <w:tmpl w:val="B1D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A65243"/>
    <w:multiLevelType w:val="hybridMultilevel"/>
    <w:tmpl w:val="1B24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6E72"/>
    <w:multiLevelType w:val="multilevel"/>
    <w:tmpl w:val="9BF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2C325C"/>
    <w:multiLevelType w:val="hybridMultilevel"/>
    <w:tmpl w:val="4CB8B65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DFF1544"/>
    <w:multiLevelType w:val="multilevel"/>
    <w:tmpl w:val="1A3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E01554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9667C"/>
    <w:multiLevelType w:val="multilevel"/>
    <w:tmpl w:val="BEEE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D7126C0"/>
    <w:multiLevelType w:val="multilevel"/>
    <w:tmpl w:val="B81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0A6071"/>
    <w:multiLevelType w:val="hybridMultilevel"/>
    <w:tmpl w:val="786ADB2E"/>
    <w:lvl w:ilvl="0" w:tplc="EA9AD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DA4C5E"/>
    <w:multiLevelType w:val="multilevel"/>
    <w:tmpl w:val="D9EA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3148CF"/>
    <w:multiLevelType w:val="hybridMultilevel"/>
    <w:tmpl w:val="B9EAD59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76E95"/>
    <w:multiLevelType w:val="multilevel"/>
    <w:tmpl w:val="478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E20B9"/>
    <w:multiLevelType w:val="hybridMultilevel"/>
    <w:tmpl w:val="44F6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5548E7"/>
    <w:multiLevelType w:val="multilevel"/>
    <w:tmpl w:val="F4C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23FCD"/>
    <w:multiLevelType w:val="multilevel"/>
    <w:tmpl w:val="D88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4"/>
  </w:num>
  <w:num w:numId="6">
    <w:abstractNumId w:val="35"/>
  </w:num>
  <w:num w:numId="7">
    <w:abstractNumId w:val="3"/>
  </w:num>
  <w:num w:numId="8">
    <w:abstractNumId w:val="4"/>
  </w:num>
  <w:num w:numId="9">
    <w:abstractNumId w:val="12"/>
  </w:num>
  <w:num w:numId="10">
    <w:abstractNumId w:val="21"/>
  </w:num>
  <w:num w:numId="11">
    <w:abstractNumId w:val="38"/>
  </w:num>
  <w:num w:numId="12">
    <w:abstractNumId w:val="26"/>
  </w:num>
  <w:num w:numId="13">
    <w:abstractNumId w:val="8"/>
  </w:num>
  <w:num w:numId="14">
    <w:abstractNumId w:val="27"/>
  </w:num>
  <w:num w:numId="15">
    <w:abstractNumId w:val="39"/>
  </w:num>
  <w:num w:numId="16">
    <w:abstractNumId w:val="20"/>
  </w:num>
  <w:num w:numId="17">
    <w:abstractNumId w:val="24"/>
  </w:num>
  <w:num w:numId="18">
    <w:abstractNumId w:val="29"/>
  </w:num>
  <w:num w:numId="19">
    <w:abstractNumId w:val="22"/>
  </w:num>
  <w:num w:numId="20">
    <w:abstractNumId w:val="31"/>
  </w:num>
  <w:num w:numId="21">
    <w:abstractNumId w:val="1"/>
  </w:num>
  <w:num w:numId="22">
    <w:abstractNumId w:val="6"/>
  </w:num>
  <w:num w:numId="23">
    <w:abstractNumId w:val="18"/>
  </w:num>
  <w:num w:numId="24">
    <w:abstractNumId w:val="14"/>
  </w:num>
  <w:num w:numId="25">
    <w:abstractNumId w:val="7"/>
  </w:num>
  <w:num w:numId="26">
    <w:abstractNumId w:val="16"/>
  </w:num>
  <w:num w:numId="27">
    <w:abstractNumId w:val="33"/>
  </w:num>
  <w:num w:numId="28">
    <w:abstractNumId w:val="10"/>
  </w:num>
  <w:num w:numId="29">
    <w:abstractNumId w:val="23"/>
  </w:num>
  <w:num w:numId="30">
    <w:abstractNumId w:val="37"/>
  </w:num>
  <w:num w:numId="31">
    <w:abstractNumId w:val="15"/>
  </w:num>
  <w:num w:numId="32">
    <w:abstractNumId w:val="28"/>
  </w:num>
  <w:num w:numId="33">
    <w:abstractNumId w:val="25"/>
  </w:num>
  <w:num w:numId="34">
    <w:abstractNumId w:val="9"/>
  </w:num>
  <w:num w:numId="35">
    <w:abstractNumId w:val="17"/>
  </w:num>
  <w:num w:numId="36">
    <w:abstractNumId w:val="5"/>
  </w:num>
  <w:num w:numId="37">
    <w:abstractNumId w:val="2"/>
  </w:num>
  <w:num w:numId="38">
    <w:abstractNumId w:val="13"/>
  </w:num>
  <w:num w:numId="39">
    <w:abstractNumId w:val="30"/>
  </w:num>
  <w:num w:numId="40">
    <w:abstractNumId w:val="1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E3119"/>
    <w:rsid w:val="000E45E0"/>
    <w:rsid w:val="000E4E6A"/>
    <w:rsid w:val="000E4F3B"/>
    <w:rsid w:val="00124E8C"/>
    <w:rsid w:val="00142AD2"/>
    <w:rsid w:val="00186139"/>
    <w:rsid w:val="001A0879"/>
    <w:rsid w:val="001B453A"/>
    <w:rsid w:val="001B5BCA"/>
    <w:rsid w:val="001E3140"/>
    <w:rsid w:val="00221164"/>
    <w:rsid w:val="0023476C"/>
    <w:rsid w:val="00265458"/>
    <w:rsid w:val="00286615"/>
    <w:rsid w:val="0029557B"/>
    <w:rsid w:val="002A2DB4"/>
    <w:rsid w:val="002E6CC3"/>
    <w:rsid w:val="00320E34"/>
    <w:rsid w:val="00323B40"/>
    <w:rsid w:val="00324CB0"/>
    <w:rsid w:val="003305DF"/>
    <w:rsid w:val="003339A1"/>
    <w:rsid w:val="00344D36"/>
    <w:rsid w:val="00351371"/>
    <w:rsid w:val="003655AE"/>
    <w:rsid w:val="00376C7B"/>
    <w:rsid w:val="003C49CD"/>
    <w:rsid w:val="00436854"/>
    <w:rsid w:val="00437340"/>
    <w:rsid w:val="0049178A"/>
    <w:rsid w:val="004E212C"/>
    <w:rsid w:val="00514CAF"/>
    <w:rsid w:val="005505EC"/>
    <w:rsid w:val="00564CE5"/>
    <w:rsid w:val="00565DE2"/>
    <w:rsid w:val="00567ED4"/>
    <w:rsid w:val="005C7D8B"/>
    <w:rsid w:val="005F5DA6"/>
    <w:rsid w:val="006144DA"/>
    <w:rsid w:val="006227B8"/>
    <w:rsid w:val="00674F30"/>
    <w:rsid w:val="006B2F12"/>
    <w:rsid w:val="006C0A43"/>
    <w:rsid w:val="006C5103"/>
    <w:rsid w:val="006D1506"/>
    <w:rsid w:val="006F7D9B"/>
    <w:rsid w:val="00705DD1"/>
    <w:rsid w:val="007164EF"/>
    <w:rsid w:val="00733FC8"/>
    <w:rsid w:val="0076379D"/>
    <w:rsid w:val="007B277E"/>
    <w:rsid w:val="007C2B28"/>
    <w:rsid w:val="00800E34"/>
    <w:rsid w:val="00822FF9"/>
    <w:rsid w:val="00841A22"/>
    <w:rsid w:val="00844A9D"/>
    <w:rsid w:val="008474BB"/>
    <w:rsid w:val="0086168F"/>
    <w:rsid w:val="00867D33"/>
    <w:rsid w:val="00876091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41369"/>
    <w:rsid w:val="00947B75"/>
    <w:rsid w:val="00957328"/>
    <w:rsid w:val="00960126"/>
    <w:rsid w:val="0097003C"/>
    <w:rsid w:val="00980D6B"/>
    <w:rsid w:val="009A77E7"/>
    <w:rsid w:val="009C62ED"/>
    <w:rsid w:val="009E2751"/>
    <w:rsid w:val="009F7CD0"/>
    <w:rsid w:val="00A143FC"/>
    <w:rsid w:val="00A305C3"/>
    <w:rsid w:val="00A45225"/>
    <w:rsid w:val="00AA51F1"/>
    <w:rsid w:val="00AB19F1"/>
    <w:rsid w:val="00AC6783"/>
    <w:rsid w:val="00AD67EC"/>
    <w:rsid w:val="00B154B4"/>
    <w:rsid w:val="00B42150"/>
    <w:rsid w:val="00B51711"/>
    <w:rsid w:val="00B84C4E"/>
    <w:rsid w:val="00B84DAD"/>
    <w:rsid w:val="00B8645D"/>
    <w:rsid w:val="00B86D36"/>
    <w:rsid w:val="00BE4999"/>
    <w:rsid w:val="00BE65FC"/>
    <w:rsid w:val="00BF769A"/>
    <w:rsid w:val="00C303F9"/>
    <w:rsid w:val="00C51EEC"/>
    <w:rsid w:val="00C5768E"/>
    <w:rsid w:val="00C57E76"/>
    <w:rsid w:val="00C6241B"/>
    <w:rsid w:val="00C92164"/>
    <w:rsid w:val="00CA624D"/>
    <w:rsid w:val="00CC27C2"/>
    <w:rsid w:val="00D03E82"/>
    <w:rsid w:val="00D06952"/>
    <w:rsid w:val="00D214C1"/>
    <w:rsid w:val="00D260CC"/>
    <w:rsid w:val="00D57863"/>
    <w:rsid w:val="00D66AA4"/>
    <w:rsid w:val="00D947A0"/>
    <w:rsid w:val="00DB7B98"/>
    <w:rsid w:val="00DC26F2"/>
    <w:rsid w:val="00E029BC"/>
    <w:rsid w:val="00E21EE0"/>
    <w:rsid w:val="00E34A9E"/>
    <w:rsid w:val="00E42ACD"/>
    <w:rsid w:val="00E7490F"/>
    <w:rsid w:val="00EE4B7B"/>
    <w:rsid w:val="00EE50FA"/>
    <w:rsid w:val="00F03EFD"/>
    <w:rsid w:val="00F1635F"/>
    <w:rsid w:val="00F51E58"/>
    <w:rsid w:val="00F66F56"/>
    <w:rsid w:val="00F83B6D"/>
    <w:rsid w:val="00F93FAF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7B277E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4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efektów uczenia się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efektów uczenia się</dc:title>
  <dc:creator>Dział Organizacji Studiów</dc:creator>
  <cp:lastModifiedBy>Piotr Świtalski</cp:lastModifiedBy>
  <cp:revision>5</cp:revision>
  <cp:lastPrinted>2017-03-24T10:37:00Z</cp:lastPrinted>
  <dcterms:created xsi:type="dcterms:W3CDTF">2021-02-16T11:51:00Z</dcterms:created>
  <dcterms:modified xsi:type="dcterms:W3CDTF">2021-02-17T09:30:00Z</dcterms:modified>
</cp:coreProperties>
</file>