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44BA" w14:textId="77777777" w:rsidR="00126F43" w:rsidRPr="00561A17" w:rsidRDefault="00126F43" w:rsidP="00972A68">
      <w:pPr>
        <w:spacing w:line="360" w:lineRule="auto"/>
        <w:rPr>
          <w:b/>
          <w:sz w:val="24"/>
          <w:szCs w:val="24"/>
        </w:rPr>
      </w:pPr>
    </w:p>
    <w:tbl>
      <w:tblPr>
        <w:tblStyle w:val="Tabela-Siatka"/>
        <w:tblW w:w="9493" w:type="dxa"/>
        <w:tblInd w:w="-289" w:type="dxa"/>
        <w:tblLook w:val="04A0" w:firstRow="1" w:lastRow="0" w:firstColumn="1" w:lastColumn="0" w:noHBand="0" w:noVBand="1"/>
      </w:tblPr>
      <w:tblGrid>
        <w:gridCol w:w="3211"/>
        <w:gridCol w:w="6282"/>
      </w:tblGrid>
      <w:tr w:rsidR="00126F43" w:rsidRPr="002B291A" w14:paraId="745E61FA" w14:textId="77777777" w:rsidTr="008D4FBF">
        <w:trPr>
          <w:trHeight w:val="730"/>
          <w:tblHeader/>
        </w:trPr>
        <w:tc>
          <w:tcPr>
            <w:tcW w:w="3211" w:type="dxa"/>
            <w:shd w:val="clear" w:color="auto" w:fill="FFFFFF" w:themeFill="background1"/>
            <w:vAlign w:val="center"/>
          </w:tcPr>
          <w:p w14:paraId="293B8025" w14:textId="77777777" w:rsidR="00126F43" w:rsidRPr="00602221" w:rsidRDefault="00126F43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b/>
                <w:szCs w:val="20"/>
              </w:rPr>
              <w:t>Nazwa budynku</w:t>
            </w:r>
          </w:p>
        </w:tc>
        <w:tc>
          <w:tcPr>
            <w:tcW w:w="6282" w:type="dxa"/>
            <w:vAlign w:val="center"/>
          </w:tcPr>
          <w:p w14:paraId="6AAFC67C" w14:textId="77777777" w:rsidR="00126F43" w:rsidRPr="00602221" w:rsidRDefault="008C3EA8" w:rsidP="00972A68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602221">
              <w:rPr>
                <w:rFonts w:ascii="Arial" w:hAnsi="Arial" w:cs="Arial"/>
                <w:b/>
                <w:bCs/>
                <w:color w:val="0070C0"/>
                <w:szCs w:val="20"/>
              </w:rPr>
              <w:t>Dom Studenta nr 1</w:t>
            </w:r>
          </w:p>
        </w:tc>
      </w:tr>
      <w:tr w:rsidR="00126F43" w:rsidRPr="002B291A" w14:paraId="67FA7190" w14:textId="77777777" w:rsidTr="00235238">
        <w:trPr>
          <w:trHeight w:val="712"/>
        </w:trPr>
        <w:tc>
          <w:tcPr>
            <w:tcW w:w="3211" w:type="dxa"/>
            <w:shd w:val="clear" w:color="auto" w:fill="FFFFFF" w:themeFill="background1"/>
            <w:vAlign w:val="center"/>
          </w:tcPr>
          <w:p w14:paraId="63E1B957" w14:textId="77777777" w:rsidR="00126F43" w:rsidRPr="00602221" w:rsidRDefault="00126F43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b/>
                <w:szCs w:val="20"/>
              </w:rPr>
              <w:t>Adres budynku</w:t>
            </w:r>
          </w:p>
        </w:tc>
        <w:tc>
          <w:tcPr>
            <w:tcW w:w="6282" w:type="dxa"/>
            <w:vAlign w:val="center"/>
          </w:tcPr>
          <w:p w14:paraId="659032D1" w14:textId="77777777" w:rsidR="00126F43" w:rsidRPr="00602221" w:rsidRDefault="001B33B6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 xml:space="preserve">Siedlce ul. </w:t>
            </w:r>
            <w:r w:rsidR="00A712B8" w:rsidRPr="00602221">
              <w:rPr>
                <w:rFonts w:ascii="Arial" w:hAnsi="Arial" w:cs="Arial"/>
                <w:szCs w:val="20"/>
              </w:rPr>
              <w:t>3 Maja 49</w:t>
            </w:r>
          </w:p>
        </w:tc>
      </w:tr>
      <w:tr w:rsidR="00126F43" w:rsidRPr="002B291A" w14:paraId="193643A8" w14:textId="77777777" w:rsidTr="00235238">
        <w:trPr>
          <w:trHeight w:val="835"/>
        </w:trPr>
        <w:tc>
          <w:tcPr>
            <w:tcW w:w="3211" w:type="dxa"/>
            <w:shd w:val="clear" w:color="auto" w:fill="FFFFFF" w:themeFill="background1"/>
            <w:vAlign w:val="center"/>
          </w:tcPr>
          <w:p w14:paraId="0DE381E6" w14:textId="77777777" w:rsidR="00126F43" w:rsidRPr="00602221" w:rsidRDefault="00A518F9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Kierownik/kierownik administracyjny (telefon, </w:t>
            </w:r>
            <w:r w:rsidRPr="00602221">
              <w:rPr>
                <w:rFonts w:ascii="Arial" w:hAnsi="Arial" w:cs="Arial"/>
                <w:b/>
                <w:szCs w:val="20"/>
              </w:rPr>
              <w:t>e-mail)</w:t>
            </w:r>
          </w:p>
        </w:tc>
        <w:tc>
          <w:tcPr>
            <w:tcW w:w="6282" w:type="dxa"/>
            <w:vAlign w:val="center"/>
          </w:tcPr>
          <w:p w14:paraId="6BFB0D33" w14:textId="77777777" w:rsidR="00126F43" w:rsidRPr="00602221" w:rsidRDefault="001B33B6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>Andrzej Dobos</w:t>
            </w:r>
            <w:r w:rsidR="00F865C0">
              <w:rPr>
                <w:rFonts w:ascii="Arial" w:hAnsi="Arial" w:cs="Arial"/>
                <w:szCs w:val="20"/>
              </w:rPr>
              <w:t>z 25 6431704, andrzej.dobosz@uws</w:t>
            </w:r>
            <w:r w:rsidRPr="00602221">
              <w:rPr>
                <w:rFonts w:ascii="Arial" w:hAnsi="Arial" w:cs="Arial"/>
                <w:szCs w:val="20"/>
              </w:rPr>
              <w:t>.edu.pl</w:t>
            </w:r>
          </w:p>
        </w:tc>
      </w:tr>
      <w:tr w:rsidR="000D7BD4" w:rsidRPr="002B291A" w14:paraId="45218B95" w14:textId="77777777" w:rsidTr="00235238">
        <w:trPr>
          <w:trHeight w:val="959"/>
        </w:trPr>
        <w:tc>
          <w:tcPr>
            <w:tcW w:w="3211" w:type="dxa"/>
            <w:shd w:val="clear" w:color="auto" w:fill="FFFFFF" w:themeFill="background1"/>
            <w:vAlign w:val="center"/>
          </w:tcPr>
          <w:p w14:paraId="51CE4DAF" w14:textId="77777777" w:rsidR="000D7BD4" w:rsidRPr="00602221" w:rsidRDefault="00561A17" w:rsidP="00972A68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Dojazd do budynku</w:t>
            </w:r>
          </w:p>
        </w:tc>
        <w:tc>
          <w:tcPr>
            <w:tcW w:w="6282" w:type="dxa"/>
            <w:vAlign w:val="center"/>
          </w:tcPr>
          <w:p w14:paraId="7287219D" w14:textId="77777777" w:rsidR="001B33B6" w:rsidRPr="00602221" w:rsidRDefault="00596589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>Budynek zlokalizowany jest przy</w:t>
            </w:r>
            <w:r w:rsidR="001B33B6" w:rsidRPr="00602221">
              <w:rPr>
                <w:rFonts w:ascii="Arial" w:hAnsi="Arial" w:cs="Arial"/>
                <w:szCs w:val="20"/>
              </w:rPr>
              <w:t xml:space="preserve"> ul </w:t>
            </w:r>
            <w:r w:rsidR="00A712B8" w:rsidRPr="00602221">
              <w:rPr>
                <w:rFonts w:ascii="Arial" w:hAnsi="Arial" w:cs="Arial"/>
                <w:szCs w:val="20"/>
              </w:rPr>
              <w:t>3 Maja</w:t>
            </w:r>
            <w:r w:rsidRPr="00602221">
              <w:rPr>
                <w:rFonts w:ascii="Arial" w:hAnsi="Arial" w:cs="Arial"/>
                <w:szCs w:val="20"/>
              </w:rPr>
              <w:t xml:space="preserve"> 49. </w:t>
            </w:r>
            <w:r w:rsidR="00B5558B">
              <w:rPr>
                <w:rFonts w:ascii="Arial" w:hAnsi="Arial" w:cs="Arial"/>
                <w:szCs w:val="20"/>
              </w:rPr>
              <w:t>W</w:t>
            </w:r>
            <w:r w:rsidRPr="00602221">
              <w:rPr>
                <w:rFonts w:ascii="Arial" w:hAnsi="Arial" w:cs="Arial"/>
                <w:szCs w:val="20"/>
              </w:rPr>
              <w:t>ej</w:t>
            </w:r>
            <w:r w:rsidR="002B291A" w:rsidRPr="00602221">
              <w:rPr>
                <w:rFonts w:ascii="Arial" w:hAnsi="Arial" w:cs="Arial"/>
                <w:szCs w:val="20"/>
              </w:rPr>
              <w:t>ścia główn</w:t>
            </w:r>
            <w:r w:rsidR="00B5558B">
              <w:rPr>
                <w:rFonts w:ascii="Arial" w:hAnsi="Arial" w:cs="Arial"/>
                <w:szCs w:val="20"/>
              </w:rPr>
              <w:t>e od ulicy 3 Maja</w:t>
            </w:r>
            <w:r w:rsidR="002B291A" w:rsidRPr="00602221">
              <w:rPr>
                <w:rFonts w:ascii="Arial" w:hAnsi="Arial" w:cs="Arial"/>
                <w:szCs w:val="20"/>
              </w:rPr>
              <w:t>. Dojazd do budynku</w:t>
            </w:r>
            <w:r w:rsidRPr="00602221">
              <w:rPr>
                <w:rFonts w:ascii="Arial" w:hAnsi="Arial" w:cs="Arial"/>
                <w:szCs w:val="20"/>
              </w:rPr>
              <w:t xml:space="preserve">, parkingu i garaży znajduje </w:t>
            </w:r>
            <w:r w:rsidR="00B5558B">
              <w:rPr>
                <w:rFonts w:ascii="Arial" w:hAnsi="Arial" w:cs="Arial"/>
                <w:szCs w:val="20"/>
              </w:rPr>
              <w:t xml:space="preserve">się </w:t>
            </w:r>
            <w:r w:rsidR="00A712B8" w:rsidRPr="00602221">
              <w:rPr>
                <w:rFonts w:ascii="Arial" w:hAnsi="Arial" w:cs="Arial"/>
                <w:szCs w:val="20"/>
              </w:rPr>
              <w:t>od stron</w:t>
            </w:r>
            <w:r w:rsidR="00B5558B">
              <w:rPr>
                <w:rFonts w:ascii="Arial" w:hAnsi="Arial" w:cs="Arial"/>
                <w:szCs w:val="20"/>
              </w:rPr>
              <w:t>y</w:t>
            </w:r>
            <w:r w:rsidR="00A712B8" w:rsidRPr="00602221">
              <w:rPr>
                <w:rFonts w:ascii="Arial" w:hAnsi="Arial" w:cs="Arial"/>
                <w:szCs w:val="20"/>
              </w:rPr>
              <w:t xml:space="preserve"> ul</w:t>
            </w:r>
            <w:r w:rsidR="002B291A" w:rsidRPr="00602221">
              <w:rPr>
                <w:rFonts w:ascii="Arial" w:hAnsi="Arial" w:cs="Arial"/>
                <w:szCs w:val="20"/>
              </w:rPr>
              <w:t>.</w:t>
            </w:r>
            <w:r w:rsidR="00A712B8" w:rsidRPr="00602221">
              <w:rPr>
                <w:rFonts w:ascii="Arial" w:hAnsi="Arial" w:cs="Arial"/>
                <w:szCs w:val="20"/>
              </w:rPr>
              <w:t xml:space="preserve"> Czackiego. </w:t>
            </w:r>
          </w:p>
        </w:tc>
      </w:tr>
      <w:tr w:rsidR="00126F43" w:rsidRPr="002B291A" w14:paraId="77E491EF" w14:textId="77777777" w:rsidTr="00235238">
        <w:trPr>
          <w:trHeight w:val="3126"/>
        </w:trPr>
        <w:tc>
          <w:tcPr>
            <w:tcW w:w="3211" w:type="dxa"/>
            <w:shd w:val="clear" w:color="auto" w:fill="FFFFFF" w:themeFill="background1"/>
            <w:vAlign w:val="center"/>
          </w:tcPr>
          <w:p w14:paraId="32F49D3C" w14:textId="77777777" w:rsidR="00126F43" w:rsidRPr="00602221" w:rsidRDefault="00A518F9" w:rsidP="00972A68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602221">
              <w:rPr>
                <w:rFonts w:ascii="Arial" w:hAnsi="Arial" w:cs="Arial"/>
                <w:b/>
                <w:sz w:val="22"/>
                <w:szCs w:val="20"/>
              </w:rPr>
              <w:t>Opis wejścia głównego do budynku</w:t>
            </w:r>
          </w:p>
        </w:tc>
        <w:tc>
          <w:tcPr>
            <w:tcW w:w="6282" w:type="dxa"/>
            <w:vAlign w:val="center"/>
          </w:tcPr>
          <w:p w14:paraId="6D40D2EC" w14:textId="77777777" w:rsidR="00126F43" w:rsidRDefault="007870CA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>Wejście główne do budynku wyposażone jest w</w:t>
            </w:r>
            <w:r w:rsidR="00F865C0">
              <w:rPr>
                <w:rFonts w:ascii="Arial" w:hAnsi="Arial" w:cs="Arial"/>
                <w:szCs w:val="20"/>
              </w:rPr>
              <w:t xml:space="preserve"> drzwi</w:t>
            </w:r>
            <w:r w:rsidR="002C2E2A">
              <w:rPr>
                <w:rFonts w:ascii="Arial" w:hAnsi="Arial" w:cs="Arial"/>
                <w:szCs w:val="20"/>
              </w:rPr>
              <w:t xml:space="preserve"> </w:t>
            </w:r>
            <w:r w:rsidR="00A712B8" w:rsidRPr="00602221">
              <w:rPr>
                <w:rFonts w:ascii="Arial" w:hAnsi="Arial" w:cs="Arial"/>
                <w:szCs w:val="20"/>
              </w:rPr>
              <w:t>dwuskrzydłowe</w:t>
            </w:r>
            <w:r w:rsidR="00596589" w:rsidRPr="00602221">
              <w:rPr>
                <w:rFonts w:ascii="Arial" w:hAnsi="Arial" w:cs="Arial"/>
                <w:szCs w:val="20"/>
              </w:rPr>
              <w:t xml:space="preserve"> automatyczne</w:t>
            </w:r>
            <w:r w:rsidRPr="00602221">
              <w:rPr>
                <w:rFonts w:ascii="Arial" w:hAnsi="Arial" w:cs="Arial"/>
                <w:szCs w:val="20"/>
              </w:rPr>
              <w:t>, które otwierają się samoczynnie po wejściu/wjechaniu w</w:t>
            </w:r>
            <w:r w:rsidR="002B291A" w:rsidRPr="00602221">
              <w:rPr>
                <w:rFonts w:ascii="Arial" w:hAnsi="Arial" w:cs="Arial"/>
                <w:szCs w:val="20"/>
              </w:rPr>
              <w:t> </w:t>
            </w:r>
            <w:r w:rsidRPr="00602221">
              <w:rPr>
                <w:rFonts w:ascii="Arial" w:hAnsi="Arial" w:cs="Arial"/>
                <w:szCs w:val="20"/>
              </w:rPr>
              <w:t>obszar pracy sensora. Szerokość drzwi wynosi 1</w:t>
            </w:r>
            <w:r w:rsidR="00596589" w:rsidRPr="00602221">
              <w:rPr>
                <w:rFonts w:ascii="Arial" w:hAnsi="Arial" w:cs="Arial"/>
                <w:szCs w:val="20"/>
              </w:rPr>
              <w:t>3</w:t>
            </w:r>
            <w:r w:rsidR="005B5844" w:rsidRPr="00602221">
              <w:rPr>
                <w:rFonts w:ascii="Arial" w:hAnsi="Arial" w:cs="Arial"/>
                <w:szCs w:val="20"/>
              </w:rPr>
              <w:t>5</w:t>
            </w:r>
            <w:r w:rsidRPr="00602221">
              <w:rPr>
                <w:rFonts w:ascii="Arial" w:hAnsi="Arial" w:cs="Arial"/>
                <w:szCs w:val="20"/>
              </w:rPr>
              <w:t xml:space="preserve"> cm. Przed wejściem umieszczony jest domofon</w:t>
            </w:r>
            <w:r w:rsidR="004806D1">
              <w:rPr>
                <w:rFonts w:ascii="Arial" w:hAnsi="Arial" w:cs="Arial"/>
                <w:szCs w:val="20"/>
              </w:rPr>
              <w:t>. Z </w:t>
            </w:r>
            <w:r w:rsidR="00596589" w:rsidRPr="00602221">
              <w:rPr>
                <w:rFonts w:ascii="Arial" w:hAnsi="Arial" w:cs="Arial"/>
                <w:szCs w:val="20"/>
              </w:rPr>
              <w:t xml:space="preserve">poziomu terenu do wejścia głównego prowadzą schody składające się z 10 stopni oraz pochylnia podjazdowa dla </w:t>
            </w:r>
            <w:r w:rsidR="007E0B2F" w:rsidRPr="00602221">
              <w:rPr>
                <w:rFonts w:ascii="Arial" w:hAnsi="Arial" w:cs="Arial"/>
                <w:szCs w:val="20"/>
              </w:rPr>
              <w:t>osób na wózkach. Od wejścia głównego do drugich drzwi automatycznych na wysokim parterze budynku</w:t>
            </w:r>
            <w:r w:rsidR="00596589" w:rsidRPr="00602221">
              <w:rPr>
                <w:rFonts w:ascii="Arial" w:hAnsi="Arial" w:cs="Arial"/>
                <w:szCs w:val="20"/>
              </w:rPr>
              <w:t xml:space="preserve"> </w:t>
            </w:r>
            <w:r w:rsidR="007E0B2F" w:rsidRPr="00602221">
              <w:rPr>
                <w:rFonts w:ascii="Arial" w:hAnsi="Arial" w:cs="Arial"/>
                <w:szCs w:val="20"/>
              </w:rPr>
              <w:t xml:space="preserve">prowadzą schody składające się z 6 stopni. Wzdłuż schodów zamontowana jest </w:t>
            </w:r>
            <w:r w:rsidR="00F865C0">
              <w:rPr>
                <w:rFonts w:ascii="Arial" w:hAnsi="Arial" w:cs="Arial"/>
                <w:szCs w:val="20"/>
              </w:rPr>
              <w:t>platforma</w:t>
            </w:r>
            <w:r w:rsidR="007E0B2F" w:rsidRPr="00602221">
              <w:rPr>
                <w:rFonts w:ascii="Arial" w:hAnsi="Arial" w:cs="Arial"/>
                <w:szCs w:val="20"/>
              </w:rPr>
              <w:t xml:space="preserve"> dla osób </w:t>
            </w:r>
            <w:r w:rsidR="00F865C0">
              <w:rPr>
                <w:rFonts w:ascii="Arial" w:hAnsi="Arial" w:cs="Arial"/>
                <w:szCs w:val="20"/>
              </w:rPr>
              <w:t>z niepełnosprawnościami ruchowymi.</w:t>
            </w:r>
            <w:r w:rsidR="007E0B2F" w:rsidRPr="00602221">
              <w:rPr>
                <w:rFonts w:ascii="Arial" w:hAnsi="Arial" w:cs="Arial"/>
                <w:szCs w:val="20"/>
              </w:rPr>
              <w:t xml:space="preserve"> Na parterze budynku przy drzwiach automatycznych znajduje się recepcja Domu Studenta.</w:t>
            </w:r>
            <w:r w:rsidR="00EF2A31" w:rsidRPr="00602221">
              <w:rPr>
                <w:rFonts w:ascii="Arial" w:hAnsi="Arial" w:cs="Arial"/>
                <w:szCs w:val="20"/>
              </w:rPr>
              <w:t xml:space="preserve"> </w:t>
            </w:r>
            <w:r w:rsidR="00F865C0">
              <w:rPr>
                <w:rFonts w:ascii="Arial" w:hAnsi="Arial" w:cs="Arial"/>
                <w:szCs w:val="20"/>
              </w:rPr>
              <w:t>Z tyłu budynku znajduje się winda w pełni dostosowana do potrzeb osób z niepełnosprawno</w:t>
            </w:r>
            <w:r w:rsidR="00B5558B">
              <w:rPr>
                <w:rFonts w:ascii="Arial" w:hAnsi="Arial" w:cs="Arial"/>
                <w:szCs w:val="20"/>
              </w:rPr>
              <w:t>ś</w:t>
            </w:r>
            <w:r w:rsidR="00F865C0">
              <w:rPr>
                <w:rFonts w:ascii="Arial" w:hAnsi="Arial" w:cs="Arial"/>
                <w:szCs w:val="20"/>
              </w:rPr>
              <w:t>ciami.</w:t>
            </w:r>
          </w:p>
          <w:p w14:paraId="6AE8968D" w14:textId="77777777" w:rsidR="00D770E6" w:rsidRPr="00602221" w:rsidRDefault="00D770E6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126F43" w:rsidRPr="002B291A" w14:paraId="0011B952" w14:textId="77777777" w:rsidTr="00972A68">
        <w:trPr>
          <w:trHeight w:val="3224"/>
        </w:trPr>
        <w:tc>
          <w:tcPr>
            <w:tcW w:w="3211" w:type="dxa"/>
            <w:shd w:val="clear" w:color="auto" w:fill="FFFFFF" w:themeFill="background1"/>
            <w:vAlign w:val="center"/>
          </w:tcPr>
          <w:p w14:paraId="16BF81A0" w14:textId="77777777" w:rsidR="00126F43" w:rsidRPr="00602221" w:rsidRDefault="00A518F9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Opis wnętrza budynku</w:t>
            </w:r>
          </w:p>
        </w:tc>
        <w:tc>
          <w:tcPr>
            <w:tcW w:w="6282" w:type="dxa"/>
            <w:vAlign w:val="center"/>
          </w:tcPr>
          <w:p w14:paraId="4BDC9E15" w14:textId="77777777" w:rsidR="00F865C0" w:rsidRDefault="00E72C81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 xml:space="preserve">Wnętrze budynku </w:t>
            </w:r>
            <w:r w:rsidR="00D41775" w:rsidRPr="00602221">
              <w:rPr>
                <w:rFonts w:ascii="Arial" w:hAnsi="Arial" w:cs="Arial"/>
                <w:szCs w:val="20"/>
              </w:rPr>
              <w:t xml:space="preserve">nie posiada udogodnień </w:t>
            </w:r>
            <w:r w:rsidRPr="00602221">
              <w:rPr>
                <w:rFonts w:ascii="Arial" w:hAnsi="Arial" w:cs="Arial"/>
                <w:szCs w:val="20"/>
              </w:rPr>
              <w:t>dla osób z niepełnosprawnością.</w:t>
            </w:r>
            <w:r w:rsidR="00227ACB" w:rsidRPr="00602221">
              <w:rPr>
                <w:rFonts w:ascii="Arial" w:hAnsi="Arial" w:cs="Arial"/>
                <w:szCs w:val="20"/>
              </w:rPr>
              <w:t xml:space="preserve"> </w:t>
            </w:r>
            <w:r w:rsidR="002B291A" w:rsidRPr="00602221">
              <w:rPr>
                <w:rFonts w:ascii="Arial" w:hAnsi="Arial" w:cs="Arial"/>
                <w:szCs w:val="20"/>
              </w:rPr>
              <w:t>Wyjątek</w:t>
            </w:r>
            <w:r w:rsidR="00D41775" w:rsidRPr="00602221">
              <w:rPr>
                <w:rFonts w:ascii="Arial" w:hAnsi="Arial" w:cs="Arial"/>
                <w:szCs w:val="20"/>
              </w:rPr>
              <w:t xml:space="preserve"> stanowią dwa pomieszczenie biurowe z</w:t>
            </w:r>
            <w:r w:rsidR="00602221">
              <w:rPr>
                <w:rFonts w:ascii="Arial" w:hAnsi="Arial" w:cs="Arial"/>
                <w:szCs w:val="20"/>
              </w:rPr>
              <w:t> </w:t>
            </w:r>
            <w:r w:rsidR="00D41775" w:rsidRPr="00602221">
              <w:rPr>
                <w:rFonts w:ascii="Arial" w:hAnsi="Arial" w:cs="Arial"/>
                <w:szCs w:val="20"/>
              </w:rPr>
              <w:t xml:space="preserve">przynależną łazienką na parterze budynku. </w:t>
            </w:r>
            <w:r w:rsidR="00B5558B">
              <w:rPr>
                <w:rFonts w:ascii="Arial" w:hAnsi="Arial" w:cs="Arial"/>
                <w:szCs w:val="20"/>
              </w:rPr>
              <w:br/>
            </w:r>
            <w:r w:rsidR="00F865C0">
              <w:rPr>
                <w:rFonts w:ascii="Arial" w:hAnsi="Arial" w:cs="Arial"/>
                <w:szCs w:val="20"/>
              </w:rPr>
              <w:t>W pełn</w:t>
            </w:r>
            <w:r w:rsidR="00B5558B">
              <w:rPr>
                <w:rFonts w:ascii="Arial" w:hAnsi="Arial" w:cs="Arial"/>
                <w:szCs w:val="20"/>
              </w:rPr>
              <w:t>i</w:t>
            </w:r>
            <w:r w:rsidR="00F865C0">
              <w:rPr>
                <w:rFonts w:ascii="Arial" w:hAnsi="Arial" w:cs="Arial"/>
                <w:szCs w:val="20"/>
              </w:rPr>
              <w:t xml:space="preserve"> dostępne są </w:t>
            </w:r>
            <w:r w:rsidR="00D41775" w:rsidRPr="00602221">
              <w:rPr>
                <w:rFonts w:ascii="Arial" w:hAnsi="Arial" w:cs="Arial"/>
                <w:szCs w:val="20"/>
              </w:rPr>
              <w:t xml:space="preserve">pomieszczenia klubu </w:t>
            </w:r>
            <w:proofErr w:type="spellStart"/>
            <w:r w:rsidR="00D41775" w:rsidRPr="00602221">
              <w:rPr>
                <w:rFonts w:ascii="Arial" w:hAnsi="Arial" w:cs="Arial"/>
                <w:szCs w:val="20"/>
              </w:rPr>
              <w:t>PeHa</w:t>
            </w:r>
            <w:proofErr w:type="spellEnd"/>
            <w:r w:rsidR="00D41775" w:rsidRPr="00602221">
              <w:rPr>
                <w:rFonts w:ascii="Arial" w:hAnsi="Arial" w:cs="Arial"/>
                <w:szCs w:val="20"/>
              </w:rPr>
              <w:t xml:space="preserve"> zlokalizowane na</w:t>
            </w:r>
            <w:r w:rsidR="00F865C0">
              <w:rPr>
                <w:rFonts w:ascii="Arial" w:hAnsi="Arial" w:cs="Arial"/>
                <w:szCs w:val="20"/>
              </w:rPr>
              <w:t xml:space="preserve"> wysokim</w:t>
            </w:r>
            <w:r w:rsidR="00D41775" w:rsidRPr="00602221">
              <w:rPr>
                <w:rFonts w:ascii="Arial" w:hAnsi="Arial" w:cs="Arial"/>
                <w:szCs w:val="20"/>
              </w:rPr>
              <w:t xml:space="preserve"> parterze budynku</w:t>
            </w:r>
            <w:r w:rsidR="00F865C0">
              <w:rPr>
                <w:rFonts w:ascii="Arial" w:hAnsi="Arial" w:cs="Arial"/>
                <w:szCs w:val="20"/>
              </w:rPr>
              <w:t>.</w:t>
            </w:r>
            <w:r w:rsidR="00D41775" w:rsidRPr="00602221">
              <w:rPr>
                <w:rFonts w:ascii="Arial" w:hAnsi="Arial" w:cs="Arial"/>
                <w:szCs w:val="20"/>
              </w:rPr>
              <w:t xml:space="preserve"> </w:t>
            </w:r>
          </w:p>
          <w:p w14:paraId="69A965FD" w14:textId="312DB393" w:rsidR="00227ACB" w:rsidRPr="00602221" w:rsidRDefault="00227ACB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 xml:space="preserve">Struktura </w:t>
            </w:r>
            <w:r w:rsidR="003F4A3B" w:rsidRPr="00602221">
              <w:rPr>
                <w:rFonts w:ascii="Arial" w:hAnsi="Arial" w:cs="Arial"/>
                <w:szCs w:val="20"/>
              </w:rPr>
              <w:t>użytkowa</w:t>
            </w:r>
            <w:r w:rsidRPr="00602221">
              <w:rPr>
                <w:rFonts w:ascii="Arial" w:hAnsi="Arial" w:cs="Arial"/>
                <w:szCs w:val="20"/>
              </w:rPr>
              <w:t xml:space="preserve"> budynku</w:t>
            </w:r>
            <w:r w:rsidR="00A600F8">
              <w:rPr>
                <w:rFonts w:ascii="Arial" w:hAnsi="Arial" w:cs="Arial"/>
                <w:szCs w:val="20"/>
              </w:rPr>
              <w:t>:</w:t>
            </w:r>
          </w:p>
          <w:p w14:paraId="22BA9D5D" w14:textId="77777777" w:rsidR="00F865C0" w:rsidRDefault="002B291A" w:rsidP="00972A6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F865C0">
              <w:rPr>
                <w:rFonts w:ascii="Arial" w:hAnsi="Arial" w:cs="Arial"/>
                <w:szCs w:val="20"/>
              </w:rPr>
              <w:t>p</w:t>
            </w:r>
            <w:r w:rsidR="00227ACB" w:rsidRPr="00F865C0">
              <w:rPr>
                <w:rFonts w:ascii="Arial" w:hAnsi="Arial" w:cs="Arial"/>
                <w:szCs w:val="20"/>
              </w:rPr>
              <w:t xml:space="preserve">iwnice </w:t>
            </w:r>
            <w:r w:rsidR="00D41775" w:rsidRPr="00F865C0">
              <w:rPr>
                <w:rFonts w:ascii="Arial" w:hAnsi="Arial" w:cs="Arial"/>
                <w:szCs w:val="20"/>
              </w:rPr>
              <w:t>poniżej</w:t>
            </w:r>
            <w:r w:rsidR="00227ACB" w:rsidRPr="00F865C0">
              <w:rPr>
                <w:rFonts w:ascii="Arial" w:hAnsi="Arial" w:cs="Arial"/>
                <w:szCs w:val="20"/>
              </w:rPr>
              <w:t xml:space="preserve"> po</w:t>
            </w:r>
            <w:r w:rsidR="00D41775" w:rsidRPr="00F865C0">
              <w:rPr>
                <w:rFonts w:ascii="Arial" w:hAnsi="Arial" w:cs="Arial"/>
                <w:szCs w:val="20"/>
              </w:rPr>
              <w:t>ziomu</w:t>
            </w:r>
            <w:r w:rsidR="00227ACB" w:rsidRPr="00F865C0">
              <w:rPr>
                <w:rFonts w:ascii="Arial" w:hAnsi="Arial" w:cs="Arial"/>
                <w:szCs w:val="20"/>
              </w:rPr>
              <w:t xml:space="preserve"> terenu – pomieszczenia techniczne i</w:t>
            </w:r>
            <w:r w:rsidRPr="00F865C0">
              <w:rPr>
                <w:rFonts w:ascii="Arial" w:hAnsi="Arial" w:cs="Arial"/>
                <w:szCs w:val="20"/>
              </w:rPr>
              <w:t> </w:t>
            </w:r>
            <w:r w:rsidR="00227ACB" w:rsidRPr="00F865C0">
              <w:rPr>
                <w:rFonts w:ascii="Arial" w:hAnsi="Arial" w:cs="Arial"/>
                <w:szCs w:val="20"/>
              </w:rPr>
              <w:t>gospodarcze wykorzystywane przez administrację i</w:t>
            </w:r>
            <w:r w:rsidRPr="00F865C0">
              <w:rPr>
                <w:rFonts w:ascii="Arial" w:hAnsi="Arial" w:cs="Arial"/>
                <w:szCs w:val="20"/>
              </w:rPr>
              <w:t> </w:t>
            </w:r>
            <w:r w:rsidR="00227ACB" w:rsidRPr="00F865C0">
              <w:rPr>
                <w:rFonts w:ascii="Arial" w:hAnsi="Arial" w:cs="Arial"/>
                <w:szCs w:val="20"/>
              </w:rPr>
              <w:t>obsługę</w:t>
            </w:r>
          </w:p>
          <w:p w14:paraId="6C33B553" w14:textId="77777777" w:rsidR="00F865C0" w:rsidRDefault="002B291A" w:rsidP="00972A6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F865C0">
              <w:rPr>
                <w:rFonts w:ascii="Arial" w:hAnsi="Arial" w:cs="Arial"/>
                <w:szCs w:val="20"/>
              </w:rPr>
              <w:t>w</w:t>
            </w:r>
            <w:r w:rsidR="00227ACB" w:rsidRPr="00F865C0">
              <w:rPr>
                <w:rFonts w:ascii="Arial" w:hAnsi="Arial" w:cs="Arial"/>
                <w:szCs w:val="20"/>
              </w:rPr>
              <w:t xml:space="preserve">ysoki parter </w:t>
            </w:r>
            <w:r w:rsidR="003F4A3B" w:rsidRPr="00F865C0">
              <w:rPr>
                <w:rFonts w:ascii="Arial" w:hAnsi="Arial" w:cs="Arial"/>
                <w:szCs w:val="20"/>
              </w:rPr>
              <w:t>–</w:t>
            </w:r>
            <w:r w:rsidR="00227ACB" w:rsidRPr="00F865C0">
              <w:rPr>
                <w:rFonts w:ascii="Arial" w:hAnsi="Arial" w:cs="Arial"/>
                <w:szCs w:val="20"/>
              </w:rPr>
              <w:t xml:space="preserve"> </w:t>
            </w:r>
            <w:r w:rsidR="00D41775" w:rsidRPr="00F865C0">
              <w:rPr>
                <w:rFonts w:ascii="Arial" w:hAnsi="Arial" w:cs="Arial"/>
                <w:szCs w:val="20"/>
              </w:rPr>
              <w:t xml:space="preserve">recepcja, pomieszczenia biurowe, sala baletowa, salka seminaryjna, pomieszczenia Klubu </w:t>
            </w:r>
            <w:proofErr w:type="spellStart"/>
            <w:r w:rsidR="00D41775" w:rsidRPr="00F865C0">
              <w:rPr>
                <w:rFonts w:ascii="Arial" w:hAnsi="Arial" w:cs="Arial"/>
                <w:szCs w:val="20"/>
              </w:rPr>
              <w:t>PeHa</w:t>
            </w:r>
            <w:proofErr w:type="spellEnd"/>
            <w:r w:rsidR="00D41775" w:rsidRPr="00F865C0">
              <w:rPr>
                <w:rFonts w:ascii="Arial" w:hAnsi="Arial" w:cs="Arial"/>
                <w:szCs w:val="20"/>
              </w:rPr>
              <w:t xml:space="preserve"> dostępne dla osób </w:t>
            </w:r>
            <w:r w:rsidR="00F865C0" w:rsidRPr="00F865C0">
              <w:rPr>
                <w:rFonts w:ascii="Arial" w:hAnsi="Arial" w:cs="Arial"/>
                <w:szCs w:val="20"/>
              </w:rPr>
              <w:t xml:space="preserve">z niepełnosprawnościami </w:t>
            </w:r>
          </w:p>
          <w:p w14:paraId="16C0285E" w14:textId="77777777" w:rsidR="007F3A49" w:rsidRPr="00F865C0" w:rsidRDefault="002B291A" w:rsidP="00972A6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F865C0">
              <w:rPr>
                <w:rFonts w:ascii="Arial" w:hAnsi="Arial" w:cs="Arial"/>
                <w:szCs w:val="20"/>
              </w:rPr>
              <w:t>t</w:t>
            </w:r>
            <w:r w:rsidR="00B158E1" w:rsidRPr="00F865C0">
              <w:rPr>
                <w:rFonts w:ascii="Arial" w:hAnsi="Arial" w:cs="Arial"/>
                <w:szCs w:val="20"/>
              </w:rPr>
              <w:t>rzy</w:t>
            </w:r>
            <w:r w:rsidR="003F4A3B" w:rsidRPr="00F865C0">
              <w:rPr>
                <w:rFonts w:ascii="Arial" w:hAnsi="Arial" w:cs="Arial"/>
                <w:szCs w:val="20"/>
              </w:rPr>
              <w:t xml:space="preserve"> kondygnacje mieszkalne – </w:t>
            </w:r>
            <w:r w:rsidR="00B158E1" w:rsidRPr="00F865C0">
              <w:rPr>
                <w:rFonts w:ascii="Arial" w:hAnsi="Arial" w:cs="Arial"/>
                <w:szCs w:val="20"/>
              </w:rPr>
              <w:t xml:space="preserve">na </w:t>
            </w:r>
            <w:r w:rsidR="00B5558B">
              <w:rPr>
                <w:rFonts w:ascii="Arial" w:hAnsi="Arial" w:cs="Arial"/>
                <w:szCs w:val="20"/>
              </w:rPr>
              <w:t xml:space="preserve">pierwszym </w:t>
            </w:r>
            <w:r w:rsidR="00B5558B" w:rsidRPr="00F865C0">
              <w:rPr>
                <w:rFonts w:ascii="Arial" w:hAnsi="Arial" w:cs="Arial"/>
                <w:szCs w:val="20"/>
              </w:rPr>
              <w:t xml:space="preserve">piętrze </w:t>
            </w:r>
            <w:r w:rsidR="003F4A3B" w:rsidRPr="00F865C0">
              <w:rPr>
                <w:rFonts w:ascii="Arial" w:hAnsi="Arial" w:cs="Arial"/>
                <w:szCs w:val="20"/>
              </w:rPr>
              <w:lastRenderedPageBreak/>
              <w:t xml:space="preserve">znajduje się </w:t>
            </w:r>
            <w:r w:rsidR="00B158E1" w:rsidRPr="00F865C0">
              <w:rPr>
                <w:rFonts w:ascii="Arial" w:hAnsi="Arial" w:cs="Arial"/>
                <w:szCs w:val="20"/>
              </w:rPr>
              <w:t>9 pokoi gościnnych oraz 8 segmentów mieszkalnych. Na piętrze drugim i trzecim znajduje się po 13 segm</w:t>
            </w:r>
            <w:r w:rsidR="007F3A49" w:rsidRPr="00F865C0">
              <w:rPr>
                <w:rFonts w:ascii="Arial" w:hAnsi="Arial" w:cs="Arial"/>
                <w:szCs w:val="20"/>
              </w:rPr>
              <w:t>e</w:t>
            </w:r>
            <w:r w:rsidR="00B158E1" w:rsidRPr="00F865C0">
              <w:rPr>
                <w:rFonts w:ascii="Arial" w:hAnsi="Arial" w:cs="Arial"/>
                <w:szCs w:val="20"/>
              </w:rPr>
              <w:t>ntów mieszkalnych</w:t>
            </w:r>
            <w:r w:rsidR="00B5558B">
              <w:rPr>
                <w:rFonts w:ascii="Arial" w:hAnsi="Arial" w:cs="Arial"/>
                <w:szCs w:val="20"/>
              </w:rPr>
              <w:t>.</w:t>
            </w:r>
          </w:p>
          <w:p w14:paraId="64D95153" w14:textId="77777777" w:rsidR="003F4A3B" w:rsidRPr="00602221" w:rsidRDefault="00907C3F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>Budynek wyposażony jest w</w:t>
            </w:r>
            <w:r w:rsidR="007F3A49" w:rsidRPr="00602221">
              <w:rPr>
                <w:rFonts w:ascii="Arial" w:hAnsi="Arial" w:cs="Arial"/>
                <w:szCs w:val="20"/>
              </w:rPr>
              <w:t xml:space="preserve"> dwie klatki schodowe, szerokie korytarze. Kondygnacje mieszkaln</w:t>
            </w:r>
            <w:r w:rsidR="00235238">
              <w:rPr>
                <w:rFonts w:ascii="Arial" w:hAnsi="Arial" w:cs="Arial"/>
                <w:szCs w:val="20"/>
              </w:rPr>
              <w:t>e niedostępne dla osób z </w:t>
            </w:r>
            <w:r w:rsidR="007F3A49" w:rsidRPr="00602221">
              <w:rPr>
                <w:rFonts w:ascii="Arial" w:hAnsi="Arial" w:cs="Arial"/>
                <w:szCs w:val="20"/>
              </w:rPr>
              <w:t>niepełnosprawnością ruchową i na wózkach. Segmenty nie poosiadają udogodnień dla osób z niepełnospra</w:t>
            </w:r>
            <w:r w:rsidR="00602221">
              <w:rPr>
                <w:rFonts w:ascii="Arial" w:hAnsi="Arial" w:cs="Arial"/>
                <w:szCs w:val="20"/>
              </w:rPr>
              <w:t xml:space="preserve">wnościami. </w:t>
            </w:r>
          </w:p>
        </w:tc>
      </w:tr>
      <w:tr w:rsidR="00A518F9" w:rsidRPr="002B291A" w14:paraId="4F14027C" w14:textId="77777777" w:rsidTr="00235238">
        <w:trPr>
          <w:trHeight w:val="2677"/>
        </w:trPr>
        <w:tc>
          <w:tcPr>
            <w:tcW w:w="3211" w:type="dxa"/>
            <w:shd w:val="clear" w:color="auto" w:fill="FFFFFF" w:themeFill="background1"/>
            <w:vAlign w:val="center"/>
          </w:tcPr>
          <w:p w14:paraId="42FF1BF0" w14:textId="77777777" w:rsidR="00A518F9" w:rsidRPr="00602221" w:rsidRDefault="00A271D0" w:rsidP="00972A68">
            <w:pPr>
              <w:spacing w:line="36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Pomoc w budynku (p</w:t>
            </w:r>
            <w:r w:rsidR="00A518F9"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rocedur</w:t>
            </w: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a)</w:t>
            </w:r>
          </w:p>
        </w:tc>
        <w:tc>
          <w:tcPr>
            <w:tcW w:w="6282" w:type="dxa"/>
            <w:vAlign w:val="center"/>
          </w:tcPr>
          <w:p w14:paraId="4FDF92EA" w14:textId="77777777" w:rsidR="004A4422" w:rsidRPr="00602221" w:rsidRDefault="0078041E" w:rsidP="00331412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 xml:space="preserve">W </w:t>
            </w:r>
            <w:r w:rsidR="00481492" w:rsidRPr="00602221">
              <w:rPr>
                <w:rFonts w:ascii="Arial" w:hAnsi="Arial" w:cs="Arial"/>
                <w:szCs w:val="20"/>
              </w:rPr>
              <w:t>sytuacjach, w których</w:t>
            </w:r>
            <w:r w:rsidRPr="00602221">
              <w:rPr>
                <w:rFonts w:ascii="Arial" w:hAnsi="Arial" w:cs="Arial"/>
                <w:szCs w:val="20"/>
              </w:rPr>
              <w:t xml:space="preserve"> osoba z niepełnosprawnością wymaga pomocy</w:t>
            </w:r>
            <w:r w:rsidR="002B291A" w:rsidRPr="00602221">
              <w:rPr>
                <w:rFonts w:ascii="Arial" w:hAnsi="Arial" w:cs="Arial"/>
                <w:szCs w:val="20"/>
              </w:rPr>
              <w:t>,</w:t>
            </w:r>
            <w:r w:rsidRPr="00602221">
              <w:rPr>
                <w:rFonts w:ascii="Arial" w:hAnsi="Arial" w:cs="Arial"/>
                <w:szCs w:val="20"/>
              </w:rPr>
              <w:t xml:space="preserve"> fakt ten jest zgłaszany przez współmieszkańca lub bezpośrednio przez osobę potrzebującą pomocy do pracownika </w:t>
            </w:r>
            <w:r w:rsidRPr="00331412">
              <w:rPr>
                <w:rFonts w:ascii="Arial" w:hAnsi="Arial" w:cs="Arial"/>
                <w:szCs w:val="20"/>
              </w:rPr>
              <w:t>recepcji. W zależności rodzaju</w:t>
            </w:r>
            <w:r w:rsidR="002B291A" w:rsidRPr="00331412">
              <w:rPr>
                <w:rFonts w:ascii="Arial" w:hAnsi="Arial" w:cs="Arial"/>
                <w:szCs w:val="20"/>
              </w:rPr>
              <w:t>,</w:t>
            </w:r>
            <w:r w:rsidRPr="00331412">
              <w:rPr>
                <w:rFonts w:ascii="Arial" w:hAnsi="Arial" w:cs="Arial"/>
                <w:szCs w:val="20"/>
              </w:rPr>
              <w:t xml:space="preserve"> </w:t>
            </w:r>
            <w:r w:rsidR="00481492" w:rsidRPr="00331412">
              <w:rPr>
                <w:rFonts w:ascii="Arial" w:hAnsi="Arial" w:cs="Arial"/>
                <w:szCs w:val="20"/>
              </w:rPr>
              <w:t>pomoc, która</w:t>
            </w:r>
            <w:r w:rsidR="002B291A" w:rsidRPr="00331412">
              <w:rPr>
                <w:rFonts w:ascii="Arial" w:hAnsi="Arial" w:cs="Arial"/>
                <w:szCs w:val="20"/>
              </w:rPr>
              <w:t xml:space="preserve"> jest konieczna do udzielenia</w:t>
            </w:r>
            <w:r w:rsidRPr="00331412">
              <w:rPr>
                <w:rFonts w:ascii="Arial" w:hAnsi="Arial" w:cs="Arial"/>
                <w:szCs w:val="20"/>
              </w:rPr>
              <w:t>, udzielana jest bezpośrednio przez pracownika recepcji lub wezwane</w:t>
            </w:r>
            <w:r w:rsidR="00821DA1" w:rsidRPr="00331412">
              <w:rPr>
                <w:rFonts w:ascii="Arial" w:hAnsi="Arial" w:cs="Arial"/>
                <w:szCs w:val="20"/>
              </w:rPr>
              <w:t xml:space="preserve"> zostają</w:t>
            </w:r>
            <w:r w:rsidRPr="00331412">
              <w:rPr>
                <w:rFonts w:ascii="Arial" w:hAnsi="Arial" w:cs="Arial"/>
                <w:szCs w:val="20"/>
              </w:rPr>
              <w:t xml:space="preserve"> jednostki specjali</w:t>
            </w:r>
            <w:r w:rsidR="00331412">
              <w:rPr>
                <w:rFonts w:ascii="Arial" w:hAnsi="Arial" w:cs="Arial"/>
                <w:szCs w:val="20"/>
              </w:rPr>
              <w:t>styczne</w:t>
            </w:r>
            <w:r w:rsidR="00331412" w:rsidRPr="00331412">
              <w:rPr>
                <w:rFonts w:ascii="Arial" w:hAnsi="Arial" w:cs="Arial"/>
                <w:szCs w:val="20"/>
              </w:rPr>
              <w:t>.</w:t>
            </w:r>
            <w:r w:rsidR="00331412">
              <w:rPr>
                <w:rFonts w:ascii="Arial" w:hAnsi="Arial" w:cs="Arial"/>
                <w:szCs w:val="20"/>
              </w:rPr>
              <w:t xml:space="preserve"> </w:t>
            </w:r>
            <w:r w:rsidRPr="00602221">
              <w:rPr>
                <w:rFonts w:ascii="Arial" w:hAnsi="Arial" w:cs="Arial"/>
                <w:szCs w:val="20"/>
              </w:rPr>
              <w:t>Każdy segment mieszkalny wyposażony jest w domofon służący do komunikacji mieszkańców z recepcją</w:t>
            </w:r>
            <w:r w:rsidR="00B5558B">
              <w:rPr>
                <w:rFonts w:ascii="Arial" w:hAnsi="Arial" w:cs="Arial"/>
                <w:szCs w:val="20"/>
              </w:rPr>
              <w:t>,</w:t>
            </w:r>
            <w:r w:rsidR="004A4422" w:rsidRPr="00602221">
              <w:rPr>
                <w:rFonts w:ascii="Arial" w:hAnsi="Arial" w:cs="Arial"/>
                <w:szCs w:val="20"/>
              </w:rPr>
              <w:t xml:space="preserve"> jak również przekazywania informacji mieszkańcom przez pracowników recepcji.</w:t>
            </w:r>
            <w:r w:rsidRPr="0060222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518F9" w:rsidRPr="002B291A" w14:paraId="4D1BA02A" w14:textId="77777777" w:rsidTr="00235238">
        <w:trPr>
          <w:trHeight w:val="842"/>
        </w:trPr>
        <w:tc>
          <w:tcPr>
            <w:tcW w:w="3211" w:type="dxa"/>
            <w:shd w:val="clear" w:color="auto" w:fill="FFFFFF" w:themeFill="background1"/>
            <w:vAlign w:val="center"/>
          </w:tcPr>
          <w:p w14:paraId="4DB022F7" w14:textId="77777777" w:rsidR="00A518F9" w:rsidRPr="00602221" w:rsidRDefault="00A518F9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Portiernia </w:t>
            </w:r>
            <w:r w:rsidRPr="00602221">
              <w:rPr>
                <w:rFonts w:ascii="Arial" w:hAnsi="Arial" w:cs="Arial"/>
                <w:szCs w:val="20"/>
              </w:rPr>
              <w:t>(</w:t>
            </w:r>
            <w:r w:rsidR="003772B0"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położenie, telefon)</w:t>
            </w:r>
          </w:p>
        </w:tc>
        <w:tc>
          <w:tcPr>
            <w:tcW w:w="6282" w:type="dxa"/>
            <w:vAlign w:val="center"/>
          </w:tcPr>
          <w:p w14:paraId="793A485A" w14:textId="77777777" w:rsidR="00A518F9" w:rsidRPr="00602221" w:rsidRDefault="007F3A49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>Na parterze budynku przy drzwiach wejściowych</w:t>
            </w:r>
            <w:r w:rsidR="00821DA1" w:rsidRPr="00602221">
              <w:rPr>
                <w:rFonts w:ascii="Arial" w:hAnsi="Arial" w:cs="Arial"/>
                <w:szCs w:val="20"/>
              </w:rPr>
              <w:t xml:space="preserve"> zlokalizowana jest recepcja Domu Studenta</w:t>
            </w:r>
          </w:p>
          <w:p w14:paraId="4BF690BE" w14:textId="77777777" w:rsidR="00821DA1" w:rsidRPr="00602221" w:rsidRDefault="00B5558B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481492" w:rsidRPr="00602221">
              <w:rPr>
                <w:rFonts w:ascii="Arial" w:hAnsi="Arial" w:cs="Arial"/>
                <w:szCs w:val="20"/>
              </w:rPr>
              <w:t>el. 25 6431061</w:t>
            </w:r>
          </w:p>
        </w:tc>
      </w:tr>
      <w:tr w:rsidR="00A518F9" w:rsidRPr="002B291A" w14:paraId="105FCA9F" w14:textId="77777777" w:rsidTr="00235238">
        <w:trPr>
          <w:trHeight w:val="2258"/>
        </w:trPr>
        <w:tc>
          <w:tcPr>
            <w:tcW w:w="3211" w:type="dxa"/>
            <w:shd w:val="clear" w:color="auto" w:fill="FFFFFF" w:themeFill="background1"/>
            <w:vAlign w:val="center"/>
          </w:tcPr>
          <w:p w14:paraId="37DC4E9D" w14:textId="77777777" w:rsidR="00A518F9" w:rsidRPr="00602221" w:rsidRDefault="000D7BD4" w:rsidP="00972A6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Łazienki w budynku</w:t>
            </w:r>
          </w:p>
        </w:tc>
        <w:tc>
          <w:tcPr>
            <w:tcW w:w="6282" w:type="dxa"/>
            <w:vAlign w:val="center"/>
          </w:tcPr>
          <w:p w14:paraId="19C0B155" w14:textId="77777777" w:rsidR="00A518F9" w:rsidRPr="00602221" w:rsidRDefault="00B5558B" w:rsidP="00972A68">
            <w:pPr>
              <w:spacing w:line="360" w:lineRule="auto"/>
              <w:ind w:left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Ł</w:t>
            </w:r>
            <w:r w:rsidR="00821DA1" w:rsidRPr="00602221">
              <w:rPr>
                <w:rFonts w:ascii="Arial" w:hAnsi="Arial" w:cs="Arial"/>
                <w:szCs w:val="20"/>
              </w:rPr>
              <w:t xml:space="preserve">azienki ogólnodostępne znajdują się </w:t>
            </w:r>
            <w:r w:rsidR="007F3A49" w:rsidRPr="00602221">
              <w:rPr>
                <w:rFonts w:ascii="Arial" w:hAnsi="Arial" w:cs="Arial"/>
                <w:szCs w:val="20"/>
              </w:rPr>
              <w:t>na parterze budynku</w:t>
            </w:r>
            <w:r w:rsidR="00821DA1" w:rsidRPr="00602221">
              <w:rPr>
                <w:rFonts w:ascii="Arial" w:hAnsi="Arial" w:cs="Arial"/>
                <w:szCs w:val="20"/>
              </w:rPr>
              <w:t xml:space="preserve"> w części użytkowanej przez </w:t>
            </w:r>
            <w:proofErr w:type="spellStart"/>
            <w:r w:rsidR="007F3A49" w:rsidRPr="00602221">
              <w:rPr>
                <w:rFonts w:ascii="Arial" w:hAnsi="Arial" w:cs="Arial"/>
                <w:szCs w:val="20"/>
              </w:rPr>
              <w:t>PeHa</w:t>
            </w:r>
            <w:proofErr w:type="spellEnd"/>
            <w:r w:rsidR="00821DA1" w:rsidRPr="00602221">
              <w:rPr>
                <w:rFonts w:ascii="Arial" w:hAnsi="Arial" w:cs="Arial"/>
                <w:szCs w:val="20"/>
              </w:rPr>
              <w:t>. Na parterze jedna z łazienek przystosowana jest do potrzeb osób z niepełnosp</w:t>
            </w:r>
            <w:r w:rsidR="002B291A" w:rsidRPr="00602221">
              <w:rPr>
                <w:rFonts w:ascii="Arial" w:hAnsi="Arial" w:cs="Arial"/>
                <w:szCs w:val="20"/>
              </w:rPr>
              <w:t>rawnością. W </w:t>
            </w:r>
            <w:r w:rsidR="0000598A" w:rsidRPr="00602221">
              <w:rPr>
                <w:rFonts w:ascii="Arial" w:hAnsi="Arial" w:cs="Arial"/>
                <w:szCs w:val="20"/>
              </w:rPr>
              <w:t>każdy</w:t>
            </w:r>
            <w:r w:rsidR="00481492" w:rsidRPr="00602221">
              <w:rPr>
                <w:rFonts w:ascii="Arial" w:hAnsi="Arial" w:cs="Arial"/>
                <w:szCs w:val="20"/>
              </w:rPr>
              <w:t>m</w:t>
            </w:r>
            <w:r w:rsidR="002B291A" w:rsidRPr="00602221">
              <w:rPr>
                <w:rFonts w:ascii="Arial" w:hAnsi="Arial" w:cs="Arial"/>
                <w:szCs w:val="20"/>
              </w:rPr>
              <w:t xml:space="preserve"> segmencie</w:t>
            </w:r>
            <w:r w:rsidR="0000598A" w:rsidRPr="00602221">
              <w:rPr>
                <w:rFonts w:ascii="Arial" w:hAnsi="Arial" w:cs="Arial"/>
                <w:szCs w:val="20"/>
              </w:rPr>
              <w:t xml:space="preserve"> </w:t>
            </w:r>
            <w:r w:rsidR="00481492" w:rsidRPr="00602221">
              <w:rPr>
                <w:rFonts w:ascii="Arial" w:hAnsi="Arial" w:cs="Arial"/>
                <w:szCs w:val="20"/>
              </w:rPr>
              <w:t>mieszkalnym jest</w:t>
            </w:r>
            <w:r w:rsidR="0000598A" w:rsidRPr="00602221">
              <w:rPr>
                <w:rFonts w:ascii="Arial" w:hAnsi="Arial" w:cs="Arial"/>
                <w:szCs w:val="20"/>
              </w:rPr>
              <w:t xml:space="preserve"> łazienk</w:t>
            </w:r>
            <w:r w:rsidR="002B291A" w:rsidRPr="00602221">
              <w:rPr>
                <w:rFonts w:ascii="Arial" w:hAnsi="Arial" w:cs="Arial"/>
                <w:szCs w:val="20"/>
              </w:rPr>
              <w:t>a</w:t>
            </w:r>
            <w:r w:rsidR="0000598A" w:rsidRPr="00602221">
              <w:rPr>
                <w:rFonts w:ascii="Arial" w:hAnsi="Arial" w:cs="Arial"/>
                <w:szCs w:val="20"/>
              </w:rPr>
              <w:t xml:space="preserve"> dla potrzeb osób zamieszkałych w </w:t>
            </w:r>
            <w:r w:rsidR="00481492" w:rsidRPr="00602221">
              <w:rPr>
                <w:rFonts w:ascii="Arial" w:hAnsi="Arial" w:cs="Arial"/>
                <w:szCs w:val="20"/>
              </w:rPr>
              <w:t>jednym</w:t>
            </w:r>
            <w:r w:rsidR="002B291A" w:rsidRPr="00602221">
              <w:rPr>
                <w:rFonts w:ascii="Arial" w:hAnsi="Arial" w:cs="Arial"/>
                <w:szCs w:val="20"/>
              </w:rPr>
              <w:t xml:space="preserve"> </w:t>
            </w:r>
            <w:r w:rsidR="00481492" w:rsidRPr="00602221">
              <w:rPr>
                <w:rFonts w:ascii="Arial" w:hAnsi="Arial" w:cs="Arial"/>
                <w:szCs w:val="20"/>
              </w:rPr>
              <w:t xml:space="preserve">- </w:t>
            </w:r>
            <w:r w:rsidR="0000598A" w:rsidRPr="00602221">
              <w:rPr>
                <w:rFonts w:ascii="Arial" w:hAnsi="Arial" w:cs="Arial"/>
                <w:szCs w:val="20"/>
              </w:rPr>
              <w:t>dwóch pokojach.</w:t>
            </w:r>
            <w:r w:rsidR="007F3A49" w:rsidRPr="00602221">
              <w:rPr>
                <w:rFonts w:ascii="Arial" w:hAnsi="Arial" w:cs="Arial"/>
                <w:szCs w:val="20"/>
              </w:rPr>
              <w:t xml:space="preserve"> W części mieszkalnej budynku </w:t>
            </w:r>
            <w:r w:rsidR="00481492" w:rsidRPr="00602221">
              <w:rPr>
                <w:rFonts w:ascii="Arial" w:hAnsi="Arial" w:cs="Arial"/>
                <w:szCs w:val="20"/>
              </w:rPr>
              <w:t xml:space="preserve">nie występują segmenty z łazienkami </w:t>
            </w:r>
            <w:r w:rsidR="0000598A" w:rsidRPr="00602221">
              <w:rPr>
                <w:rFonts w:ascii="Arial" w:hAnsi="Arial" w:cs="Arial"/>
                <w:szCs w:val="20"/>
              </w:rPr>
              <w:t>przystosowanymi do korzystania przez osoby z niepełnosprawnością.</w:t>
            </w:r>
          </w:p>
        </w:tc>
      </w:tr>
      <w:tr w:rsidR="00A518F9" w:rsidRPr="002B291A" w14:paraId="11BF7A45" w14:textId="77777777" w:rsidTr="00235238">
        <w:trPr>
          <w:trHeight w:val="829"/>
        </w:trPr>
        <w:tc>
          <w:tcPr>
            <w:tcW w:w="3211" w:type="dxa"/>
            <w:shd w:val="clear" w:color="auto" w:fill="FFFFFF" w:themeFill="background1"/>
            <w:vAlign w:val="center"/>
          </w:tcPr>
          <w:p w14:paraId="45ECE6D7" w14:textId="77777777" w:rsidR="00A518F9" w:rsidRPr="00602221" w:rsidRDefault="00E62D26" w:rsidP="00972A6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02221">
              <w:rPr>
                <w:rFonts w:ascii="Arial" w:hAnsi="Arial" w:cs="Arial"/>
                <w:b/>
                <w:szCs w:val="20"/>
              </w:rPr>
              <w:t>System informacji dla osób z </w:t>
            </w:r>
            <w:r w:rsidR="000D7BD4" w:rsidRPr="00602221">
              <w:rPr>
                <w:rFonts w:ascii="Arial" w:hAnsi="Arial" w:cs="Arial"/>
                <w:b/>
                <w:szCs w:val="20"/>
              </w:rPr>
              <w:t>niepełnosprawnościami</w:t>
            </w:r>
          </w:p>
        </w:tc>
        <w:tc>
          <w:tcPr>
            <w:tcW w:w="6282" w:type="dxa"/>
            <w:vAlign w:val="center"/>
          </w:tcPr>
          <w:p w14:paraId="2C609EF9" w14:textId="77777777" w:rsidR="00A518F9" w:rsidRPr="00602221" w:rsidRDefault="00602221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jest wyposażony</w:t>
            </w:r>
            <w:r w:rsidR="004806D1">
              <w:rPr>
                <w:rFonts w:ascii="Arial" w:hAnsi="Arial" w:cs="Arial"/>
                <w:szCs w:val="20"/>
              </w:rPr>
              <w:t xml:space="preserve"> w system informacji dla osób z </w:t>
            </w:r>
            <w:r>
              <w:rPr>
                <w:rFonts w:ascii="Arial" w:hAnsi="Arial" w:cs="Arial"/>
                <w:szCs w:val="20"/>
              </w:rPr>
              <w:t>niepełnosprawnościami.</w:t>
            </w:r>
          </w:p>
        </w:tc>
      </w:tr>
      <w:tr w:rsidR="00A518F9" w:rsidRPr="002B291A" w14:paraId="0CA6518D" w14:textId="77777777" w:rsidTr="00235238">
        <w:trPr>
          <w:trHeight w:val="841"/>
        </w:trPr>
        <w:tc>
          <w:tcPr>
            <w:tcW w:w="3211" w:type="dxa"/>
            <w:shd w:val="clear" w:color="auto" w:fill="FFFFFF" w:themeFill="background1"/>
            <w:vAlign w:val="center"/>
          </w:tcPr>
          <w:p w14:paraId="79C26B4D" w14:textId="77777777" w:rsidR="00A518F9" w:rsidRPr="00602221" w:rsidRDefault="00E62D26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Dodatkowe dostosowania w </w:t>
            </w:r>
            <w:r w:rsidR="00561A17" w:rsidRPr="0060222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budynku</w:t>
            </w:r>
          </w:p>
        </w:tc>
        <w:tc>
          <w:tcPr>
            <w:tcW w:w="6282" w:type="dxa"/>
            <w:vAlign w:val="center"/>
          </w:tcPr>
          <w:p w14:paraId="329B58B1" w14:textId="77777777" w:rsidR="003C102C" w:rsidRPr="00602221" w:rsidRDefault="00A63304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posiada dodatkowych udogodnień.</w:t>
            </w:r>
          </w:p>
        </w:tc>
      </w:tr>
      <w:tr w:rsidR="00A518F9" w:rsidRPr="002B291A" w14:paraId="3DB98276" w14:textId="77777777" w:rsidTr="00235238">
        <w:trPr>
          <w:trHeight w:val="555"/>
        </w:trPr>
        <w:tc>
          <w:tcPr>
            <w:tcW w:w="3211" w:type="dxa"/>
            <w:shd w:val="clear" w:color="auto" w:fill="FFFFFF" w:themeFill="background1"/>
            <w:vAlign w:val="center"/>
          </w:tcPr>
          <w:p w14:paraId="63933A21" w14:textId="77777777" w:rsidR="00A518F9" w:rsidRPr="00602221" w:rsidRDefault="00620055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6282" w:type="dxa"/>
            <w:vAlign w:val="center"/>
          </w:tcPr>
          <w:p w14:paraId="2229EEC3" w14:textId="77777777" w:rsidR="00A518F9" w:rsidRPr="00602221" w:rsidRDefault="00C656BB" w:rsidP="00972A6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02221">
              <w:rPr>
                <w:rFonts w:ascii="Arial" w:hAnsi="Arial" w:cs="Arial"/>
                <w:szCs w:val="20"/>
              </w:rPr>
              <w:t>Jest możliwość wejścia do budynku z psem asystującym.</w:t>
            </w:r>
          </w:p>
        </w:tc>
      </w:tr>
    </w:tbl>
    <w:p w14:paraId="10CEB79F" w14:textId="77777777" w:rsidR="005D6A81" w:rsidRDefault="005D6A81" w:rsidP="00972A68">
      <w:pPr>
        <w:spacing w:line="360" w:lineRule="auto"/>
        <w:rPr>
          <w:sz w:val="20"/>
          <w:szCs w:val="20"/>
        </w:rPr>
      </w:pPr>
    </w:p>
    <w:p w14:paraId="6566FE90" w14:textId="77777777" w:rsidR="007F5EE0" w:rsidRPr="002B291A" w:rsidRDefault="007F5EE0" w:rsidP="00972A68">
      <w:pPr>
        <w:spacing w:line="360" w:lineRule="auto"/>
        <w:rPr>
          <w:sz w:val="20"/>
          <w:szCs w:val="20"/>
        </w:rPr>
      </w:pPr>
    </w:p>
    <w:sectPr w:rsidR="007F5EE0" w:rsidRPr="002B291A" w:rsidSect="00670B6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1381"/>
    <w:multiLevelType w:val="hybridMultilevel"/>
    <w:tmpl w:val="8A1AAD62"/>
    <w:lvl w:ilvl="0" w:tplc="EFA4089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310953"/>
    <w:multiLevelType w:val="hybridMultilevel"/>
    <w:tmpl w:val="C44289A4"/>
    <w:lvl w:ilvl="0" w:tplc="F8BE53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5D8"/>
    <w:multiLevelType w:val="hybridMultilevel"/>
    <w:tmpl w:val="11A8C4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9018743">
    <w:abstractNumId w:val="2"/>
  </w:num>
  <w:num w:numId="2" w16cid:durableId="1334145198">
    <w:abstractNumId w:val="0"/>
  </w:num>
  <w:num w:numId="3" w16cid:durableId="198443725">
    <w:abstractNumId w:val="1"/>
  </w:num>
  <w:num w:numId="4" w16cid:durableId="170525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F43"/>
    <w:rsid w:val="0000598A"/>
    <w:rsid w:val="000D7BD4"/>
    <w:rsid w:val="00126F43"/>
    <w:rsid w:val="001B33B6"/>
    <w:rsid w:val="00227ACB"/>
    <w:rsid w:val="00235238"/>
    <w:rsid w:val="002B291A"/>
    <w:rsid w:val="002C2E2A"/>
    <w:rsid w:val="00331412"/>
    <w:rsid w:val="003772B0"/>
    <w:rsid w:val="003C102C"/>
    <w:rsid w:val="003F4A3B"/>
    <w:rsid w:val="00407752"/>
    <w:rsid w:val="0046003B"/>
    <w:rsid w:val="004806D1"/>
    <w:rsid w:val="00481492"/>
    <w:rsid w:val="004A4422"/>
    <w:rsid w:val="00561A17"/>
    <w:rsid w:val="00596589"/>
    <w:rsid w:val="005B5844"/>
    <w:rsid w:val="005C2311"/>
    <w:rsid w:val="005D6A81"/>
    <w:rsid w:val="005E1E4D"/>
    <w:rsid w:val="00602221"/>
    <w:rsid w:val="00620055"/>
    <w:rsid w:val="00670B6D"/>
    <w:rsid w:val="006B0204"/>
    <w:rsid w:val="006C0E91"/>
    <w:rsid w:val="007076A9"/>
    <w:rsid w:val="0078041E"/>
    <w:rsid w:val="007870CA"/>
    <w:rsid w:val="007E0B2F"/>
    <w:rsid w:val="007F3A49"/>
    <w:rsid w:val="007F5EE0"/>
    <w:rsid w:val="00821DA1"/>
    <w:rsid w:val="008A7ED8"/>
    <w:rsid w:val="008C3EA8"/>
    <w:rsid w:val="008D4FBF"/>
    <w:rsid w:val="00907C3F"/>
    <w:rsid w:val="00972A68"/>
    <w:rsid w:val="00A271D0"/>
    <w:rsid w:val="00A518F9"/>
    <w:rsid w:val="00A600F8"/>
    <w:rsid w:val="00A63304"/>
    <w:rsid w:val="00A712B8"/>
    <w:rsid w:val="00AD7499"/>
    <w:rsid w:val="00B158E1"/>
    <w:rsid w:val="00B5558B"/>
    <w:rsid w:val="00C553BA"/>
    <w:rsid w:val="00C656BB"/>
    <w:rsid w:val="00D41775"/>
    <w:rsid w:val="00D50B6F"/>
    <w:rsid w:val="00D770E6"/>
    <w:rsid w:val="00E62D26"/>
    <w:rsid w:val="00E72C81"/>
    <w:rsid w:val="00EF2A31"/>
    <w:rsid w:val="00F3669C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746B"/>
  <w15:docId w15:val="{43660392-233F-433B-9069-C0CE8307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0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Andrzej Salamończyk</cp:lastModifiedBy>
  <cp:revision>3</cp:revision>
  <dcterms:created xsi:type="dcterms:W3CDTF">2024-03-07T15:49:00Z</dcterms:created>
  <dcterms:modified xsi:type="dcterms:W3CDTF">2024-03-29T10:06:00Z</dcterms:modified>
</cp:coreProperties>
</file>