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7F77" w14:textId="5EDC77E2" w:rsidR="00E62FF5" w:rsidRPr="00987A26" w:rsidRDefault="001430B9" w:rsidP="00E62FF5">
      <w:pPr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</w:t>
      </w:r>
      <w:r w:rsidR="00E62FF5">
        <w:rPr>
          <w:rFonts w:ascii="Arial" w:hAnsi="Arial" w:cs="Arial"/>
          <w:sz w:val="18"/>
          <w:szCs w:val="16"/>
        </w:rPr>
        <w:t xml:space="preserve">Załącznik Nr 7 do Regulaminu ZFŚS ustalony w porozumieniu ze Związkami Zawodowymi w UPH </w:t>
      </w:r>
      <w:r w:rsidR="00206215">
        <w:rPr>
          <w:rFonts w:ascii="Arial" w:hAnsi="Arial" w:cs="Arial"/>
          <w:sz w:val="18"/>
          <w:szCs w:val="16"/>
        </w:rPr>
        <w:t xml:space="preserve">w </w:t>
      </w:r>
      <w:r w:rsidR="00E62FF5">
        <w:rPr>
          <w:rFonts w:ascii="Arial" w:hAnsi="Arial" w:cs="Arial"/>
          <w:sz w:val="18"/>
          <w:szCs w:val="16"/>
        </w:rPr>
        <w:t>dni</w:t>
      </w:r>
      <w:r w:rsidR="00206215">
        <w:rPr>
          <w:rFonts w:ascii="Arial" w:hAnsi="Arial" w:cs="Arial"/>
          <w:sz w:val="18"/>
          <w:szCs w:val="16"/>
        </w:rPr>
        <w:t>u 09</w:t>
      </w:r>
      <w:r w:rsidR="00E62FF5">
        <w:rPr>
          <w:rFonts w:ascii="Arial" w:hAnsi="Arial" w:cs="Arial"/>
          <w:sz w:val="18"/>
          <w:szCs w:val="16"/>
        </w:rPr>
        <w:t>.0</w:t>
      </w:r>
      <w:r w:rsidR="00206215">
        <w:rPr>
          <w:rFonts w:ascii="Arial" w:hAnsi="Arial" w:cs="Arial"/>
          <w:sz w:val="18"/>
          <w:szCs w:val="16"/>
        </w:rPr>
        <w:t>5</w:t>
      </w:r>
      <w:r w:rsidR="00E62FF5">
        <w:rPr>
          <w:rFonts w:ascii="Arial" w:hAnsi="Arial" w:cs="Arial"/>
          <w:sz w:val="18"/>
          <w:szCs w:val="16"/>
        </w:rPr>
        <w:t>.2022 r.</w:t>
      </w:r>
    </w:p>
    <w:p w14:paraId="519CDD9C" w14:textId="77777777" w:rsidR="00E8469B" w:rsidRPr="007871CD" w:rsidRDefault="00E8469B" w:rsidP="00705A85">
      <w:pPr>
        <w:rPr>
          <w:rFonts w:ascii="Arial" w:hAnsi="Arial" w:cs="Arial"/>
          <w:sz w:val="22"/>
          <w:szCs w:val="22"/>
        </w:rPr>
      </w:pPr>
    </w:p>
    <w:p w14:paraId="09EE7A4C" w14:textId="77777777" w:rsidR="00E8469B" w:rsidRDefault="00E8469B" w:rsidP="00A44F01">
      <w:pPr>
        <w:pStyle w:val="Nagwek6"/>
        <w:rPr>
          <w:sz w:val="18"/>
          <w:szCs w:val="18"/>
        </w:rPr>
      </w:pPr>
    </w:p>
    <w:p w14:paraId="1CD67A2C" w14:textId="77777777" w:rsidR="00A44F01" w:rsidRPr="0069174D" w:rsidRDefault="00A44F01" w:rsidP="00A44F01">
      <w:pPr>
        <w:pStyle w:val="Nagwek6"/>
        <w:rPr>
          <w:sz w:val="18"/>
          <w:szCs w:val="18"/>
        </w:rPr>
      </w:pPr>
      <w:r w:rsidRPr="0069174D">
        <w:rPr>
          <w:sz w:val="18"/>
          <w:szCs w:val="18"/>
        </w:rPr>
        <w:t>U  M  O  W  A</w:t>
      </w:r>
    </w:p>
    <w:p w14:paraId="6B19A52D" w14:textId="77777777" w:rsidR="00A44F01" w:rsidRPr="0069174D" w:rsidRDefault="00A44F01" w:rsidP="00A44F01">
      <w:pPr>
        <w:jc w:val="center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w sprawie pożyczki z Zakładowego Funduszu Świadczeń Socjalnych</w:t>
      </w:r>
    </w:p>
    <w:p w14:paraId="51E29C38" w14:textId="77777777" w:rsidR="00A44F01" w:rsidRPr="0069174D" w:rsidRDefault="00A44F01" w:rsidP="00A44F01">
      <w:pPr>
        <w:jc w:val="center"/>
        <w:rPr>
          <w:rFonts w:ascii="Arial" w:hAnsi="Arial" w:cs="Arial"/>
          <w:sz w:val="18"/>
          <w:szCs w:val="18"/>
        </w:rPr>
      </w:pPr>
    </w:p>
    <w:p w14:paraId="7D8FE755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W dniu ………. pomiędzy Uniwersytetem Przyrodniczo-Humanistycznym w Siedlcach zwanym dalej zakładem pracy, w imieniu którego działa Rektor…………………………………………………………………………..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</w:p>
    <w:p w14:paraId="14AAA3AA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a Panem/Panią 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..................................</w:t>
      </w:r>
    </w:p>
    <w:p w14:paraId="715566EE" w14:textId="77777777" w:rsidR="00A44F01" w:rsidRPr="0069174D" w:rsidRDefault="00A44F01" w:rsidP="00A44F01">
      <w:pPr>
        <w:tabs>
          <w:tab w:val="left" w:pos="1080"/>
        </w:tabs>
        <w:jc w:val="both"/>
        <w:rPr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zwanym pożyczkobiorcą, zamieszkałym</w:t>
      </w:r>
      <w:r w:rsidRPr="0069174D">
        <w:rPr>
          <w:sz w:val="18"/>
          <w:szCs w:val="18"/>
        </w:rPr>
        <w:t xml:space="preserve"> </w:t>
      </w:r>
      <w:r w:rsidRPr="0069174D">
        <w:rPr>
          <w:rFonts w:ascii="Arial" w:hAnsi="Arial" w:cs="Arial"/>
          <w:sz w:val="18"/>
          <w:szCs w:val="18"/>
        </w:rPr>
        <w:t>w  ………………………………….., nr dowodu osobistego …………………</w:t>
      </w:r>
      <w:r>
        <w:rPr>
          <w:rFonts w:ascii="Arial" w:hAnsi="Arial" w:cs="Arial"/>
          <w:sz w:val="18"/>
          <w:szCs w:val="18"/>
        </w:rPr>
        <w:t>.................................</w:t>
      </w:r>
    </w:p>
    <w:p w14:paraId="745A9ECF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została zawarta umowa o następującej treści :</w:t>
      </w:r>
    </w:p>
    <w:p w14:paraId="538B7032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  <w:t>§</w:t>
      </w:r>
      <w:r w:rsidRPr="0069174D">
        <w:rPr>
          <w:rFonts w:ascii="Arial" w:hAnsi="Arial" w:cs="Arial"/>
          <w:b/>
          <w:bCs/>
          <w:sz w:val="18"/>
          <w:szCs w:val="18"/>
        </w:rPr>
        <w:t xml:space="preserve"> 1</w:t>
      </w:r>
    </w:p>
    <w:p w14:paraId="275C17E4" w14:textId="77777777" w:rsidR="00A44F01" w:rsidRPr="0069174D" w:rsidRDefault="00A44F01" w:rsidP="00A44F01">
      <w:pPr>
        <w:numPr>
          <w:ilvl w:val="0"/>
          <w:numId w:val="2"/>
        </w:numPr>
        <w:tabs>
          <w:tab w:val="left" w:pos="180"/>
        </w:tabs>
        <w:ind w:left="180"/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 xml:space="preserve">Na podstawie przepisów  Regulaminu dysponowania   Zakładowym  Funduszem Świadczeń Socjalnych została przyznana </w:t>
      </w:r>
    </w:p>
    <w:p w14:paraId="130D449F" w14:textId="77777777" w:rsidR="00A44F01" w:rsidRPr="0069174D" w:rsidRDefault="00A44F01" w:rsidP="00A44F01">
      <w:pPr>
        <w:tabs>
          <w:tab w:val="left" w:pos="180"/>
        </w:tabs>
        <w:ind w:left="180"/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Panu (i) 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..................................</w:t>
      </w:r>
    </w:p>
    <w:p w14:paraId="7F0E437A" w14:textId="77777777" w:rsidR="00A44F01" w:rsidRPr="0069174D" w:rsidRDefault="00FD2785" w:rsidP="00A44F01">
      <w:pPr>
        <w:tabs>
          <w:tab w:val="left" w:pos="180"/>
        </w:tabs>
        <w:ind w:left="-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pożyczka w wysokości zł..........................................................................................................................................................................</w:t>
      </w:r>
    </w:p>
    <w:p w14:paraId="613F969B" w14:textId="77777777" w:rsidR="00A44F01" w:rsidRPr="0069174D" w:rsidRDefault="00FD2785" w:rsidP="00A44F01">
      <w:pPr>
        <w:tabs>
          <w:tab w:val="left" w:pos="180"/>
        </w:tabs>
        <w:ind w:left="-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słownie ....................................................................................................................................................................................................</w:t>
      </w:r>
    </w:p>
    <w:p w14:paraId="5F8198BD" w14:textId="77777777" w:rsidR="00A44F01" w:rsidRPr="0069174D" w:rsidRDefault="00A44F01" w:rsidP="00A44F01">
      <w:pPr>
        <w:tabs>
          <w:tab w:val="left" w:pos="180"/>
        </w:tabs>
        <w:ind w:left="-84"/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ab/>
        <w:t xml:space="preserve">oprocentowana w wysokości </w:t>
      </w:r>
      <w:r w:rsidR="00F31FF4" w:rsidRPr="00CD6FB5">
        <w:rPr>
          <w:rFonts w:ascii="Arial" w:hAnsi="Arial" w:cs="Arial"/>
          <w:color w:val="FF0000"/>
          <w:sz w:val="18"/>
          <w:szCs w:val="18"/>
        </w:rPr>
        <w:t>…..</w:t>
      </w:r>
      <w:r w:rsidRPr="00CD6FB5">
        <w:rPr>
          <w:rFonts w:ascii="Arial" w:hAnsi="Arial" w:cs="Arial"/>
          <w:color w:val="FF0000"/>
          <w:sz w:val="18"/>
          <w:szCs w:val="18"/>
        </w:rPr>
        <w:t xml:space="preserve"> %</w:t>
      </w:r>
      <w:r w:rsidRPr="0069174D">
        <w:rPr>
          <w:rFonts w:ascii="Arial" w:hAnsi="Arial" w:cs="Arial"/>
          <w:sz w:val="18"/>
          <w:szCs w:val="18"/>
        </w:rPr>
        <w:t xml:space="preserve"> w  stosunku </w:t>
      </w:r>
      <w:r w:rsidR="00CD6FB5">
        <w:rPr>
          <w:rFonts w:ascii="Arial" w:hAnsi="Arial" w:cs="Arial"/>
          <w:sz w:val="18"/>
          <w:szCs w:val="18"/>
        </w:rPr>
        <w:t xml:space="preserve">rocznym, z przeznaczeniem na  </w:t>
      </w:r>
      <w:r w:rsidRPr="0069174D">
        <w:rPr>
          <w:rFonts w:ascii="Arial" w:hAnsi="Arial" w:cs="Arial"/>
          <w:sz w:val="18"/>
          <w:szCs w:val="18"/>
        </w:rPr>
        <w:t>wykup lokalu mieszkalnego.</w:t>
      </w:r>
    </w:p>
    <w:p w14:paraId="09CD8219" w14:textId="77777777" w:rsidR="00A44F01" w:rsidRPr="0069174D" w:rsidRDefault="00A44F01" w:rsidP="00A44F01">
      <w:pPr>
        <w:numPr>
          <w:ilvl w:val="0"/>
          <w:numId w:val="2"/>
        </w:numPr>
        <w:tabs>
          <w:tab w:val="left" w:pos="180"/>
        </w:tabs>
        <w:ind w:left="180"/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Pożyczka udzielona na  wykup lokalu mieszkalnego   oprocentowana będzie w wysokoś</w:t>
      </w:r>
      <w:r>
        <w:rPr>
          <w:rFonts w:ascii="Arial" w:hAnsi="Arial" w:cs="Arial"/>
          <w:sz w:val="18"/>
          <w:szCs w:val="18"/>
        </w:rPr>
        <w:t xml:space="preserve">ci </w:t>
      </w:r>
      <w:r w:rsidR="00F31FF4" w:rsidRPr="00CD6FB5">
        <w:rPr>
          <w:rFonts w:ascii="Arial" w:hAnsi="Arial" w:cs="Arial"/>
          <w:color w:val="FF0000"/>
          <w:sz w:val="18"/>
          <w:szCs w:val="18"/>
        </w:rPr>
        <w:t>…..</w:t>
      </w:r>
      <w:r w:rsidRPr="00CD6FB5">
        <w:rPr>
          <w:rFonts w:ascii="Arial" w:hAnsi="Arial" w:cs="Arial"/>
          <w:color w:val="FF0000"/>
          <w:sz w:val="18"/>
          <w:szCs w:val="18"/>
        </w:rPr>
        <w:t>%</w:t>
      </w:r>
      <w:r>
        <w:rPr>
          <w:rFonts w:ascii="Arial" w:hAnsi="Arial" w:cs="Arial"/>
          <w:sz w:val="18"/>
          <w:szCs w:val="18"/>
        </w:rPr>
        <w:t xml:space="preserve"> pod  </w:t>
      </w:r>
      <w:r w:rsidRPr="0069174D">
        <w:rPr>
          <w:rFonts w:ascii="Arial" w:hAnsi="Arial" w:cs="Arial"/>
          <w:sz w:val="18"/>
          <w:szCs w:val="18"/>
        </w:rPr>
        <w:t>warunkiem przedstawienia aktu  nabycia lokalu w ciągu 6 miesięcy  od dnia wypłaty pożyczki. Brak przedstawienia w podanym w pkt. 2 terminie żądanych dokumentów powoduje obowiązek natychmiastowego zwrotu udzielonej pożyczki wraz z odsetkami  ustawowymi liczonymi od dnia wypłaty do dnia zwrotu.</w:t>
      </w:r>
    </w:p>
    <w:p w14:paraId="2C04C117" w14:textId="77777777" w:rsidR="00A44F01" w:rsidRPr="0069174D" w:rsidRDefault="00A44F01" w:rsidP="00A44F01">
      <w:pPr>
        <w:tabs>
          <w:tab w:val="left" w:pos="180"/>
        </w:tabs>
        <w:ind w:left="180"/>
        <w:rPr>
          <w:rFonts w:ascii="Arial" w:hAnsi="Arial" w:cs="Arial"/>
          <w:sz w:val="18"/>
          <w:szCs w:val="18"/>
        </w:rPr>
      </w:pPr>
    </w:p>
    <w:p w14:paraId="4D70582F" w14:textId="77777777" w:rsidR="00A44F01" w:rsidRPr="0069174D" w:rsidRDefault="00A44F01" w:rsidP="00A44F01">
      <w:pPr>
        <w:tabs>
          <w:tab w:val="left" w:pos="180"/>
        </w:tabs>
        <w:ind w:left="-180"/>
        <w:jc w:val="center"/>
        <w:rPr>
          <w:rFonts w:ascii="Arial" w:hAnsi="Arial" w:cs="Arial"/>
          <w:b/>
          <w:bCs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§</w:t>
      </w:r>
      <w:r w:rsidRPr="0069174D">
        <w:rPr>
          <w:rFonts w:ascii="Arial" w:hAnsi="Arial" w:cs="Arial"/>
          <w:b/>
          <w:bCs/>
          <w:sz w:val="18"/>
          <w:szCs w:val="18"/>
        </w:rPr>
        <w:t xml:space="preserve"> 2</w:t>
      </w:r>
    </w:p>
    <w:p w14:paraId="69F3F231" w14:textId="77777777" w:rsidR="00A44F01" w:rsidRPr="0069174D" w:rsidRDefault="00A44F01" w:rsidP="00A44F01">
      <w:pPr>
        <w:numPr>
          <w:ilvl w:val="0"/>
          <w:numId w:val="3"/>
        </w:numPr>
        <w:tabs>
          <w:tab w:val="clear" w:pos="1374"/>
          <w:tab w:val="num" w:pos="360"/>
        </w:tabs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Przyznana  pożyczka podlega spłacie w całości. Okres jej spłaty wynosi  ….. miesięcy. Rozpoczęcie spłaty pożyczki nastąpi od dnia .............................w ratach miesięcznych z wyn</w:t>
      </w:r>
      <w:r>
        <w:rPr>
          <w:rFonts w:ascii="Arial" w:hAnsi="Arial" w:cs="Arial"/>
          <w:sz w:val="18"/>
          <w:szCs w:val="18"/>
        </w:rPr>
        <w:t xml:space="preserve">agrodzenia*),;na konto*)  ZFŚS  </w:t>
      </w:r>
      <w:r w:rsidRPr="0069174D">
        <w:rPr>
          <w:rFonts w:ascii="Arial" w:hAnsi="Arial" w:cs="Arial"/>
          <w:sz w:val="18"/>
          <w:szCs w:val="18"/>
        </w:rPr>
        <w:t>z zastrzeżeniem §3 niniejszej umowy:</w:t>
      </w:r>
    </w:p>
    <w:p w14:paraId="4E9F29F3" w14:textId="77777777" w:rsidR="00A44F01" w:rsidRPr="0069174D" w:rsidRDefault="00FD2785" w:rsidP="00A44F01">
      <w:pPr>
        <w:ind w:left="96" w:firstLine="2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rata  ………….......................zł.</w:t>
      </w:r>
      <w:r w:rsidR="00A44F01" w:rsidRPr="0069174D">
        <w:rPr>
          <w:rFonts w:ascii="Arial" w:hAnsi="Arial" w:cs="Arial"/>
          <w:sz w:val="18"/>
          <w:szCs w:val="18"/>
        </w:rPr>
        <w:t>…………..</w:t>
      </w:r>
      <w:r>
        <w:rPr>
          <w:rFonts w:ascii="Arial" w:hAnsi="Arial" w:cs="Arial"/>
          <w:sz w:val="18"/>
          <w:szCs w:val="18"/>
        </w:rPr>
        <w:t>....................</w:t>
      </w:r>
      <w:r w:rsidR="00A44F01" w:rsidRPr="0069174D">
        <w:rPr>
          <w:rFonts w:ascii="Arial" w:hAnsi="Arial" w:cs="Arial"/>
          <w:sz w:val="18"/>
          <w:szCs w:val="18"/>
        </w:rPr>
        <w:t xml:space="preserve">  rat   po </w:t>
      </w:r>
      <w:r>
        <w:rPr>
          <w:rFonts w:ascii="Arial" w:hAnsi="Arial" w:cs="Arial"/>
          <w:sz w:val="18"/>
          <w:szCs w:val="18"/>
        </w:rPr>
        <w:t>................................</w:t>
      </w:r>
      <w:r w:rsidR="00A44F01" w:rsidRPr="0069174D">
        <w:rPr>
          <w:rFonts w:ascii="Arial" w:hAnsi="Arial" w:cs="Arial"/>
          <w:sz w:val="18"/>
          <w:szCs w:val="18"/>
        </w:rPr>
        <w:t>……………….zł.</w:t>
      </w:r>
    </w:p>
    <w:p w14:paraId="4B193B8C" w14:textId="77777777" w:rsidR="00A44F01" w:rsidRPr="0069174D" w:rsidRDefault="00A44F01" w:rsidP="00A44F01">
      <w:pPr>
        <w:pStyle w:val="Tekstpodstawowy"/>
        <w:ind w:left="96" w:firstLine="264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Odsetki w kwocie  …………………………zł    płatne z góry przy odbiorze pożyczki.</w:t>
      </w:r>
    </w:p>
    <w:p w14:paraId="220E55C2" w14:textId="77777777" w:rsidR="00A44F01" w:rsidRPr="0069174D" w:rsidRDefault="00A44F01" w:rsidP="00A44F01">
      <w:pPr>
        <w:pStyle w:val="Tekstpodstawowy"/>
        <w:numPr>
          <w:ilvl w:val="0"/>
          <w:numId w:val="3"/>
        </w:numPr>
        <w:tabs>
          <w:tab w:val="clear" w:pos="1374"/>
          <w:tab w:val="num" w:pos="360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Termin spłaty raty pożyczki jest określony na ………………dzień każdego miesiąca.</w:t>
      </w:r>
    </w:p>
    <w:p w14:paraId="1AFCBC89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</w:p>
    <w:p w14:paraId="6CD98B10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  <w:t>§</w:t>
      </w:r>
      <w:r w:rsidRPr="0069174D">
        <w:rPr>
          <w:rFonts w:ascii="Arial" w:hAnsi="Arial" w:cs="Arial"/>
          <w:b/>
          <w:bCs/>
          <w:sz w:val="18"/>
          <w:szCs w:val="18"/>
        </w:rPr>
        <w:t xml:space="preserve"> 3</w:t>
      </w:r>
    </w:p>
    <w:p w14:paraId="70B8E6F6" w14:textId="77777777" w:rsidR="00A44F01" w:rsidRPr="0069174D" w:rsidRDefault="00A44F01" w:rsidP="00A44F01">
      <w:pPr>
        <w:tabs>
          <w:tab w:val="left" w:pos="180"/>
        </w:tabs>
        <w:ind w:left="-54"/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 xml:space="preserve">Pożyczkobiorca upoważnia zakład pracy do potrącania z wynagrodzenia za pracę lub ze świadczeń wypłacanych z ubezpieczeń społecznych należnych rat pożyczki zgodnie z § 2 niniejszym umowy. W przypadku urlopu bezpłatnego lub wychowawczego pożyczkobiorca zobowiązuje się do wpłaty rat pożyczki </w:t>
      </w:r>
      <w:r>
        <w:rPr>
          <w:rFonts w:ascii="Arial" w:hAnsi="Arial" w:cs="Arial"/>
          <w:sz w:val="18"/>
          <w:szCs w:val="18"/>
        </w:rPr>
        <w:t>na konto ZFŚS</w:t>
      </w:r>
      <w:r w:rsidRPr="0069174D">
        <w:rPr>
          <w:rFonts w:ascii="Arial" w:hAnsi="Arial" w:cs="Arial"/>
          <w:sz w:val="18"/>
          <w:szCs w:val="18"/>
        </w:rPr>
        <w:t>.</w:t>
      </w:r>
    </w:p>
    <w:p w14:paraId="008158D7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  <w:t>§</w:t>
      </w:r>
      <w:r w:rsidRPr="0069174D">
        <w:rPr>
          <w:rFonts w:ascii="Arial" w:hAnsi="Arial" w:cs="Arial"/>
          <w:b/>
          <w:bCs/>
          <w:sz w:val="18"/>
          <w:szCs w:val="18"/>
        </w:rPr>
        <w:t xml:space="preserve"> 4</w:t>
      </w:r>
    </w:p>
    <w:p w14:paraId="7D39F21D" w14:textId="77777777" w:rsidR="00A44F01" w:rsidRPr="0069174D" w:rsidRDefault="00A44F01" w:rsidP="00A44F01">
      <w:pPr>
        <w:numPr>
          <w:ilvl w:val="0"/>
          <w:numId w:val="4"/>
        </w:numPr>
        <w:tabs>
          <w:tab w:val="clear" w:pos="1374"/>
          <w:tab w:val="left" w:pos="180"/>
        </w:tabs>
        <w:ind w:left="180" w:hanging="234"/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Pożyczkobiorca w przypadku rozwiązania stosunku pracy zobowiązany jest do natychmiastowej spłaty pozostałej części pożyczki. W przypadku nie spłacenia pożyczki w okresie jednego miesiąca od daty rozwiązania stosunku pracy, od niespłaconej pożyczki będą naliczane odsetki w wysokości ustawowej.</w:t>
      </w:r>
    </w:p>
    <w:p w14:paraId="330A43B7" w14:textId="77777777" w:rsidR="00A44F01" w:rsidRPr="0069174D" w:rsidRDefault="00A44F01" w:rsidP="00A44F01">
      <w:pPr>
        <w:numPr>
          <w:ilvl w:val="0"/>
          <w:numId w:val="4"/>
        </w:numPr>
        <w:tabs>
          <w:tab w:val="clear" w:pos="1374"/>
          <w:tab w:val="left" w:pos="180"/>
        </w:tabs>
        <w:ind w:left="180" w:hanging="234"/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Przepis ust. 1 nie dotyczy:</w:t>
      </w:r>
    </w:p>
    <w:p w14:paraId="2BD48831" w14:textId="77777777" w:rsidR="00A44F01" w:rsidRPr="0069174D" w:rsidRDefault="00A44F01" w:rsidP="00A44F01">
      <w:pPr>
        <w:numPr>
          <w:ilvl w:val="1"/>
          <w:numId w:val="4"/>
        </w:numPr>
        <w:tabs>
          <w:tab w:val="left" w:pos="180"/>
        </w:tabs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pożyczkobiorcy, z którym stosunek pracy zostaje rozwiązany w związku z prz</w:t>
      </w:r>
      <w:r>
        <w:rPr>
          <w:rFonts w:ascii="Arial" w:hAnsi="Arial" w:cs="Arial"/>
          <w:sz w:val="18"/>
          <w:szCs w:val="18"/>
        </w:rPr>
        <w:t>ejściem na emeryturę lub rentę,;</w:t>
      </w:r>
    </w:p>
    <w:p w14:paraId="137988EF" w14:textId="77777777" w:rsidR="00A44F01" w:rsidRPr="0069174D" w:rsidRDefault="00A44F01" w:rsidP="00A44F01">
      <w:pPr>
        <w:numPr>
          <w:ilvl w:val="1"/>
          <w:numId w:val="4"/>
        </w:numPr>
        <w:tabs>
          <w:tab w:val="left" w:pos="180"/>
        </w:tabs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pożyczkobiorcy, z którym stosunek pracy zostaje rozwiązany, pozostającym w związku małżeńskim z pracownikiem Uniwersytetu Przyrodniczo-Humanistycznego.</w:t>
      </w:r>
    </w:p>
    <w:p w14:paraId="3886F717" w14:textId="77777777" w:rsidR="00A44F01" w:rsidRPr="0069174D" w:rsidRDefault="00A44F01" w:rsidP="00A44F01">
      <w:pPr>
        <w:numPr>
          <w:ilvl w:val="0"/>
          <w:numId w:val="4"/>
        </w:numPr>
        <w:tabs>
          <w:tab w:val="clear" w:pos="1374"/>
          <w:tab w:val="left" w:pos="180"/>
        </w:tabs>
        <w:ind w:left="180" w:hanging="234"/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Na wniosek pożyczkobiorcy, o którym mowa w ust. 2, pożyczka może być spłacana w dotychc</w:t>
      </w:r>
      <w:r>
        <w:rPr>
          <w:rFonts w:ascii="Arial" w:hAnsi="Arial" w:cs="Arial"/>
          <w:sz w:val="18"/>
          <w:szCs w:val="18"/>
        </w:rPr>
        <w:t>zasowych ratach na konto ZFŚS</w:t>
      </w:r>
      <w:r w:rsidRPr="0069174D">
        <w:rPr>
          <w:rFonts w:ascii="Arial" w:hAnsi="Arial" w:cs="Arial"/>
          <w:sz w:val="18"/>
          <w:szCs w:val="18"/>
        </w:rPr>
        <w:t>.</w:t>
      </w:r>
    </w:p>
    <w:p w14:paraId="2CC20506" w14:textId="77777777" w:rsidR="00A44F01" w:rsidRPr="0069174D" w:rsidRDefault="00A44F01" w:rsidP="00A44F01">
      <w:pPr>
        <w:tabs>
          <w:tab w:val="left" w:pos="108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§</w:t>
      </w:r>
      <w:r w:rsidRPr="0069174D">
        <w:rPr>
          <w:rFonts w:ascii="Arial" w:hAnsi="Arial" w:cs="Arial"/>
          <w:b/>
          <w:bCs/>
          <w:sz w:val="18"/>
          <w:szCs w:val="18"/>
        </w:rPr>
        <w:t xml:space="preserve"> 5</w:t>
      </w:r>
    </w:p>
    <w:p w14:paraId="2A477E97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Zmiana warunków określonych w niniejszej umowie wymaga formy pisemnej pod rygorem nieważności.</w:t>
      </w:r>
    </w:p>
    <w:p w14:paraId="13D01E4E" w14:textId="77777777" w:rsidR="00A44F01" w:rsidRPr="0069174D" w:rsidRDefault="00A44F01" w:rsidP="00A44F01">
      <w:pPr>
        <w:tabs>
          <w:tab w:val="left" w:pos="1080"/>
        </w:tabs>
        <w:ind w:left="4248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 xml:space="preserve">      </w:t>
      </w:r>
      <w:r w:rsidRPr="0069174D">
        <w:rPr>
          <w:rFonts w:ascii="Arial" w:hAnsi="Arial" w:cs="Arial"/>
          <w:sz w:val="18"/>
          <w:szCs w:val="18"/>
        </w:rPr>
        <w:tab/>
        <w:t>§</w:t>
      </w:r>
      <w:r w:rsidRPr="0069174D">
        <w:rPr>
          <w:rFonts w:ascii="Arial" w:hAnsi="Arial" w:cs="Arial"/>
          <w:b/>
          <w:bCs/>
          <w:sz w:val="18"/>
          <w:szCs w:val="18"/>
        </w:rPr>
        <w:t xml:space="preserve"> 6</w:t>
      </w:r>
    </w:p>
    <w:p w14:paraId="322759B3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W sprawach nieuregulowanych niniejszą umową mają zastosowanie przepisy  Regulaminu dysponowania  Zakładowym  Funduszem Świadczeń Socjalnych i Kodeksu Cywilnego.</w:t>
      </w:r>
    </w:p>
    <w:p w14:paraId="2AA8E6D2" w14:textId="77777777" w:rsidR="00A44F01" w:rsidRPr="0069174D" w:rsidRDefault="00A44F01" w:rsidP="00A44F01">
      <w:pPr>
        <w:tabs>
          <w:tab w:val="left" w:pos="1080"/>
        </w:tabs>
        <w:jc w:val="center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§</w:t>
      </w:r>
      <w:r w:rsidRPr="0069174D">
        <w:rPr>
          <w:rFonts w:ascii="Arial" w:hAnsi="Arial" w:cs="Arial"/>
          <w:b/>
          <w:bCs/>
          <w:sz w:val="18"/>
          <w:szCs w:val="18"/>
        </w:rPr>
        <w:t xml:space="preserve"> 7</w:t>
      </w:r>
    </w:p>
    <w:p w14:paraId="2CABC202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Ewentualne spory wynikające z niniejszej umowy rozstrzygane będą przez sąd powszechny właściwy dla siedziby Uniwersytetu Przyrodniczo-Humanistycznym.</w:t>
      </w:r>
    </w:p>
    <w:p w14:paraId="543E97A6" w14:textId="77777777" w:rsidR="00A44F01" w:rsidRPr="0069174D" w:rsidRDefault="00A44F01" w:rsidP="00A44F01">
      <w:pPr>
        <w:tabs>
          <w:tab w:val="left" w:pos="108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69174D">
        <w:rPr>
          <w:rFonts w:ascii="Arial" w:hAnsi="Arial" w:cs="Arial"/>
          <w:b/>
          <w:bCs/>
          <w:sz w:val="18"/>
          <w:szCs w:val="18"/>
        </w:rPr>
        <w:t>§ 8</w:t>
      </w:r>
    </w:p>
    <w:p w14:paraId="004C9BBE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>Umowa niniejsza została sporządzona w 3 jednobrzmiących egzemplarzach, z których po jednym otrzymują:</w:t>
      </w:r>
    </w:p>
    <w:p w14:paraId="15FF72BC" w14:textId="77777777" w:rsidR="00A44F01" w:rsidRPr="0069174D" w:rsidRDefault="004F2DBC" w:rsidP="00A44F01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1)Pożyczkobiorca;</w:t>
      </w:r>
      <w:r w:rsidR="00A44F01" w:rsidRPr="0069174D">
        <w:rPr>
          <w:rFonts w:ascii="Arial" w:hAnsi="Arial" w:cs="Arial"/>
          <w:sz w:val="18"/>
          <w:szCs w:val="18"/>
        </w:rPr>
        <w:t xml:space="preserve">  </w:t>
      </w:r>
      <w:r w:rsidR="00FD2785">
        <w:rPr>
          <w:rFonts w:ascii="Arial" w:hAnsi="Arial" w:cs="Arial"/>
          <w:sz w:val="18"/>
          <w:szCs w:val="18"/>
        </w:rPr>
        <w:t>2) Dział Finansowy;</w:t>
      </w:r>
      <w:r>
        <w:rPr>
          <w:rFonts w:ascii="Arial" w:hAnsi="Arial" w:cs="Arial"/>
          <w:sz w:val="18"/>
          <w:szCs w:val="18"/>
        </w:rPr>
        <w:t xml:space="preserve">   3)</w:t>
      </w:r>
      <w:r w:rsidR="00A44F01" w:rsidRPr="0069174D">
        <w:rPr>
          <w:rFonts w:ascii="Arial" w:hAnsi="Arial" w:cs="Arial"/>
          <w:sz w:val="18"/>
          <w:szCs w:val="18"/>
        </w:rPr>
        <w:t xml:space="preserve"> Dział Spraw Pracowniczych</w:t>
      </w:r>
      <w:r>
        <w:rPr>
          <w:rFonts w:ascii="Arial" w:hAnsi="Arial" w:cs="Arial"/>
          <w:sz w:val="18"/>
          <w:szCs w:val="18"/>
        </w:rPr>
        <w:t>.</w:t>
      </w:r>
    </w:p>
    <w:p w14:paraId="03E15E4F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</w:r>
      <w:r w:rsidRPr="0069174D">
        <w:rPr>
          <w:rFonts w:ascii="Arial" w:hAnsi="Arial" w:cs="Arial"/>
          <w:sz w:val="18"/>
          <w:szCs w:val="18"/>
        </w:rPr>
        <w:tab/>
        <w:t xml:space="preserve">     </w:t>
      </w:r>
      <w:r w:rsidRPr="0069174D">
        <w:rPr>
          <w:rFonts w:ascii="Arial" w:hAnsi="Arial" w:cs="Arial"/>
          <w:sz w:val="18"/>
          <w:szCs w:val="18"/>
        </w:rPr>
        <w:tab/>
        <w:t>§</w:t>
      </w:r>
      <w:r w:rsidRPr="0069174D">
        <w:rPr>
          <w:rFonts w:ascii="Arial" w:hAnsi="Arial" w:cs="Arial"/>
          <w:b/>
          <w:bCs/>
          <w:sz w:val="18"/>
          <w:szCs w:val="18"/>
        </w:rPr>
        <w:t xml:space="preserve"> 9</w:t>
      </w:r>
    </w:p>
    <w:p w14:paraId="77EBAD88" w14:textId="77777777" w:rsidR="00A44F01" w:rsidRPr="0069174D" w:rsidRDefault="00A44F01" w:rsidP="00A44F01">
      <w:p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69174D">
        <w:rPr>
          <w:rFonts w:ascii="Arial" w:hAnsi="Arial" w:cs="Arial"/>
          <w:sz w:val="18"/>
          <w:szCs w:val="18"/>
        </w:rPr>
        <w:t xml:space="preserve">Jako poręczyciele pożyczki oświadczamy, że w razie nie uregulowania we właściwym terminie i na warunkach określonych w niniejszej umowie zaciągniętej przez wyżej wymienionego ze środków zakładowego funduszu świadczeń socjalnych pożyczki wyrażamy zgodę jako solidarnie współodpowiedzialni na spłatę należnej kwoty pożyczki, w tym również przez potrącenie należnych kwot pożyczki </w:t>
      </w:r>
      <w:r>
        <w:rPr>
          <w:rFonts w:ascii="Arial" w:hAnsi="Arial" w:cs="Arial"/>
          <w:sz w:val="18"/>
          <w:szCs w:val="18"/>
        </w:rPr>
        <w:br/>
      </w:r>
      <w:r w:rsidRPr="0069174D">
        <w:rPr>
          <w:rFonts w:ascii="Arial" w:hAnsi="Arial" w:cs="Arial"/>
          <w:sz w:val="18"/>
          <w:szCs w:val="18"/>
        </w:rPr>
        <w:t>z naszych wynagrodzeń za pracę lub ze świadczeń wypłacanych z ubezpieczeń społecznych.</w:t>
      </w:r>
    </w:p>
    <w:p w14:paraId="276D2C94" w14:textId="77777777" w:rsidR="00A44F01" w:rsidRPr="0069174D" w:rsidRDefault="00A44F01" w:rsidP="00A44F01">
      <w:pPr>
        <w:jc w:val="both"/>
        <w:rPr>
          <w:rFonts w:ascii="Arial" w:hAnsi="Arial" w:cs="Arial"/>
          <w:sz w:val="18"/>
          <w:szCs w:val="18"/>
        </w:rPr>
      </w:pPr>
    </w:p>
    <w:p w14:paraId="225404A8" w14:textId="77777777" w:rsidR="00A44F01" w:rsidRPr="0069174D" w:rsidRDefault="00A44F01" w:rsidP="00A44F01">
      <w:pPr>
        <w:numPr>
          <w:ilvl w:val="3"/>
          <w:numId w:val="1"/>
        </w:numPr>
        <w:tabs>
          <w:tab w:val="clear" w:pos="2900"/>
        </w:tabs>
        <w:ind w:left="720"/>
        <w:jc w:val="both"/>
        <w:rPr>
          <w:rFonts w:ascii="Arial" w:hAnsi="Arial" w:cs="Arial"/>
          <w:sz w:val="16"/>
          <w:szCs w:val="16"/>
        </w:rPr>
      </w:pPr>
      <w:r w:rsidRPr="0069174D">
        <w:rPr>
          <w:rFonts w:ascii="Arial" w:hAnsi="Arial" w:cs="Arial"/>
          <w:sz w:val="16"/>
          <w:szCs w:val="16"/>
        </w:rPr>
        <w:t xml:space="preserve">Pani/Pan………………………………………  </w:t>
      </w:r>
      <w:r w:rsidRPr="0069174D">
        <w:rPr>
          <w:rFonts w:ascii="Arial" w:hAnsi="Arial" w:cs="Arial"/>
          <w:sz w:val="16"/>
          <w:szCs w:val="16"/>
        </w:rPr>
        <w:tab/>
        <w:t xml:space="preserve">zamieszkały </w:t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</w:p>
    <w:p w14:paraId="0C43612C" w14:textId="77777777" w:rsidR="00A44F01" w:rsidRPr="0069174D" w:rsidRDefault="00A44F01" w:rsidP="00A44F01">
      <w:pPr>
        <w:jc w:val="both"/>
        <w:rPr>
          <w:rFonts w:ascii="Arial" w:hAnsi="Arial" w:cs="Arial"/>
          <w:sz w:val="16"/>
          <w:szCs w:val="16"/>
        </w:rPr>
      </w:pPr>
      <w:r w:rsidRPr="0069174D">
        <w:rPr>
          <w:rFonts w:ascii="Arial" w:hAnsi="Arial" w:cs="Arial"/>
          <w:sz w:val="16"/>
          <w:szCs w:val="16"/>
        </w:rPr>
        <w:t xml:space="preserve">          </w:t>
      </w:r>
      <w:r w:rsidR="00FD2785">
        <w:rPr>
          <w:rFonts w:ascii="Arial" w:hAnsi="Arial" w:cs="Arial"/>
          <w:sz w:val="16"/>
          <w:szCs w:val="16"/>
        </w:rPr>
        <w:t xml:space="preserve">     </w:t>
      </w:r>
      <w:r w:rsidRPr="0069174D">
        <w:rPr>
          <w:rFonts w:ascii="Arial" w:hAnsi="Arial" w:cs="Arial"/>
          <w:sz w:val="16"/>
          <w:szCs w:val="16"/>
        </w:rPr>
        <w:t xml:space="preserve"> (nazwisko i imię poręczyciela)</w:t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  <w:t>............................</w:t>
      </w:r>
      <w:r w:rsidRPr="0069174D">
        <w:rPr>
          <w:rFonts w:ascii="Arial" w:hAnsi="Arial" w:cs="Arial"/>
          <w:sz w:val="16"/>
          <w:szCs w:val="16"/>
        </w:rPr>
        <w:tab/>
        <w:t xml:space="preserve">(podpis)   </w:t>
      </w:r>
      <w:r w:rsidRPr="0069174D">
        <w:rPr>
          <w:rFonts w:ascii="Arial" w:hAnsi="Arial" w:cs="Arial"/>
          <w:sz w:val="16"/>
          <w:szCs w:val="16"/>
        </w:rPr>
        <w:tab/>
      </w:r>
    </w:p>
    <w:p w14:paraId="0FF39B0C" w14:textId="77777777" w:rsidR="00A44F01" w:rsidRPr="0069174D" w:rsidRDefault="00A44F01" w:rsidP="00A44F01">
      <w:pPr>
        <w:jc w:val="both"/>
        <w:rPr>
          <w:rFonts w:ascii="Arial" w:hAnsi="Arial" w:cs="Arial"/>
          <w:sz w:val="16"/>
          <w:szCs w:val="16"/>
        </w:rPr>
      </w:pP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  <w:t xml:space="preserve"> </w:t>
      </w:r>
    </w:p>
    <w:p w14:paraId="0F8FC878" w14:textId="77777777" w:rsidR="00A44F01" w:rsidRPr="0069174D" w:rsidRDefault="00A44F01" w:rsidP="00A44F01">
      <w:pPr>
        <w:numPr>
          <w:ilvl w:val="3"/>
          <w:numId w:val="1"/>
        </w:numPr>
        <w:tabs>
          <w:tab w:val="clear" w:pos="2900"/>
        </w:tabs>
        <w:ind w:left="720"/>
        <w:jc w:val="both"/>
        <w:rPr>
          <w:rFonts w:ascii="Arial" w:hAnsi="Arial" w:cs="Arial"/>
          <w:sz w:val="16"/>
          <w:szCs w:val="16"/>
        </w:rPr>
      </w:pPr>
      <w:r w:rsidRPr="0069174D">
        <w:rPr>
          <w:rFonts w:ascii="Arial" w:hAnsi="Arial" w:cs="Arial"/>
          <w:sz w:val="16"/>
          <w:szCs w:val="16"/>
        </w:rPr>
        <w:t>Pani/Pan …………………………………</w:t>
      </w:r>
      <w:r>
        <w:rPr>
          <w:rFonts w:ascii="Arial" w:hAnsi="Arial" w:cs="Arial"/>
          <w:sz w:val="16"/>
          <w:szCs w:val="16"/>
        </w:rPr>
        <w:t xml:space="preserve"> </w:t>
      </w:r>
      <w:r w:rsidRPr="0069174D">
        <w:rPr>
          <w:rFonts w:ascii="Arial" w:hAnsi="Arial" w:cs="Arial"/>
          <w:sz w:val="16"/>
          <w:szCs w:val="16"/>
        </w:rPr>
        <w:t>.</w:t>
      </w:r>
      <w:r w:rsidRPr="0069174D">
        <w:rPr>
          <w:rFonts w:ascii="Arial" w:hAnsi="Arial" w:cs="Arial"/>
          <w:sz w:val="16"/>
          <w:szCs w:val="16"/>
        </w:rPr>
        <w:tab/>
        <w:t xml:space="preserve">zamieszkały </w:t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</w:p>
    <w:p w14:paraId="1A0A6469" w14:textId="77777777" w:rsidR="00A44F01" w:rsidRPr="0069174D" w:rsidRDefault="00A44F01" w:rsidP="00A44F01">
      <w:pPr>
        <w:jc w:val="both"/>
        <w:rPr>
          <w:rFonts w:ascii="Arial" w:hAnsi="Arial" w:cs="Arial"/>
          <w:sz w:val="16"/>
          <w:szCs w:val="16"/>
        </w:rPr>
      </w:pPr>
      <w:r w:rsidRPr="0069174D">
        <w:rPr>
          <w:rFonts w:ascii="Arial" w:hAnsi="Arial" w:cs="Arial"/>
          <w:sz w:val="16"/>
          <w:szCs w:val="16"/>
        </w:rPr>
        <w:t xml:space="preserve">         </w:t>
      </w:r>
      <w:r w:rsidR="00FD2785">
        <w:rPr>
          <w:rFonts w:ascii="Arial" w:hAnsi="Arial" w:cs="Arial"/>
          <w:sz w:val="16"/>
          <w:szCs w:val="16"/>
        </w:rPr>
        <w:t xml:space="preserve">      </w:t>
      </w:r>
      <w:r w:rsidRPr="0069174D">
        <w:rPr>
          <w:rFonts w:ascii="Arial" w:hAnsi="Arial" w:cs="Arial"/>
          <w:sz w:val="16"/>
          <w:szCs w:val="16"/>
        </w:rPr>
        <w:t xml:space="preserve"> (nazwisko i imię poręczyciela)</w:t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  <w:t>............................</w:t>
      </w:r>
      <w:r w:rsidRPr="0069174D">
        <w:rPr>
          <w:rFonts w:ascii="Arial" w:hAnsi="Arial" w:cs="Arial"/>
          <w:sz w:val="16"/>
          <w:szCs w:val="16"/>
        </w:rPr>
        <w:tab/>
        <w:t xml:space="preserve">(podpis)   </w:t>
      </w:r>
    </w:p>
    <w:p w14:paraId="1BBAC832" w14:textId="77777777" w:rsidR="00FD2785" w:rsidRDefault="00A44F01" w:rsidP="00E8469B">
      <w:pPr>
        <w:ind w:left="3540"/>
        <w:jc w:val="both"/>
        <w:rPr>
          <w:rFonts w:ascii="Arial" w:hAnsi="Arial" w:cs="Arial"/>
          <w:sz w:val="16"/>
          <w:szCs w:val="16"/>
        </w:rPr>
      </w:pPr>
      <w:r w:rsidRPr="0069174D">
        <w:rPr>
          <w:rFonts w:ascii="Arial" w:hAnsi="Arial" w:cs="Arial"/>
          <w:sz w:val="16"/>
          <w:szCs w:val="16"/>
        </w:rPr>
        <w:t xml:space="preserve">             </w:t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  <w:t xml:space="preserve"> </w:t>
      </w:r>
    </w:p>
    <w:p w14:paraId="679ED48B" w14:textId="77777777" w:rsidR="00A44F01" w:rsidRPr="0069174D" w:rsidRDefault="00A44F01" w:rsidP="00FD2785">
      <w:pPr>
        <w:ind w:left="3540"/>
        <w:jc w:val="both"/>
        <w:rPr>
          <w:rFonts w:ascii="Arial" w:hAnsi="Arial" w:cs="Arial"/>
          <w:sz w:val="16"/>
          <w:szCs w:val="16"/>
        </w:rPr>
      </w:pPr>
      <w:r w:rsidRPr="0069174D">
        <w:rPr>
          <w:rFonts w:ascii="Arial" w:hAnsi="Arial" w:cs="Arial"/>
          <w:sz w:val="16"/>
          <w:szCs w:val="16"/>
        </w:rPr>
        <w:t xml:space="preserve"> Stwierdzam własnoręczność podpisów poręczycieli </w:t>
      </w:r>
    </w:p>
    <w:p w14:paraId="534CC30B" w14:textId="77777777" w:rsidR="00FD2785" w:rsidRDefault="00FD2785" w:rsidP="00FD2785">
      <w:pPr>
        <w:ind w:left="2124" w:firstLine="708"/>
        <w:jc w:val="both"/>
        <w:rPr>
          <w:rFonts w:ascii="Arial" w:hAnsi="Arial" w:cs="Arial"/>
          <w:sz w:val="16"/>
          <w:szCs w:val="16"/>
        </w:rPr>
      </w:pPr>
    </w:p>
    <w:p w14:paraId="42E36213" w14:textId="77777777" w:rsidR="00A44F01" w:rsidRPr="0069174D" w:rsidRDefault="00FD2785" w:rsidP="00FD2785">
      <w:pPr>
        <w:ind w:left="212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A44F01" w:rsidRPr="0069174D">
        <w:rPr>
          <w:rFonts w:ascii="Arial" w:hAnsi="Arial" w:cs="Arial"/>
          <w:sz w:val="16"/>
          <w:szCs w:val="16"/>
        </w:rPr>
        <w:t xml:space="preserve"> .................................................................................</w:t>
      </w:r>
    </w:p>
    <w:p w14:paraId="28364E04" w14:textId="77777777" w:rsidR="00A44F01" w:rsidRPr="0069174D" w:rsidRDefault="00A44F01" w:rsidP="00A44F01">
      <w:pPr>
        <w:jc w:val="both"/>
        <w:rPr>
          <w:rFonts w:ascii="Arial" w:hAnsi="Arial" w:cs="Arial"/>
          <w:sz w:val="16"/>
          <w:szCs w:val="16"/>
        </w:rPr>
      </w:pPr>
      <w:r w:rsidRPr="0069174D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="00FD2785">
        <w:rPr>
          <w:rFonts w:ascii="Arial" w:hAnsi="Arial" w:cs="Arial"/>
          <w:sz w:val="16"/>
          <w:szCs w:val="16"/>
        </w:rPr>
        <w:t xml:space="preserve">                              </w:t>
      </w:r>
      <w:r w:rsidRPr="0069174D">
        <w:rPr>
          <w:rFonts w:ascii="Arial" w:hAnsi="Arial" w:cs="Arial"/>
          <w:sz w:val="16"/>
          <w:szCs w:val="16"/>
        </w:rPr>
        <w:t xml:space="preserve"> (pieczęć i podpis przedstawiciela zakładu pracy)</w:t>
      </w:r>
    </w:p>
    <w:p w14:paraId="465BC47F" w14:textId="77777777" w:rsidR="00FD2785" w:rsidRDefault="00FD2785" w:rsidP="00A44F01">
      <w:pPr>
        <w:jc w:val="both"/>
        <w:rPr>
          <w:rFonts w:ascii="Arial" w:hAnsi="Arial" w:cs="Arial"/>
          <w:sz w:val="16"/>
          <w:szCs w:val="16"/>
        </w:rPr>
      </w:pPr>
    </w:p>
    <w:p w14:paraId="498E1C32" w14:textId="77777777" w:rsidR="00A44F01" w:rsidRPr="0069174D" w:rsidRDefault="00A44F01" w:rsidP="00A44F0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Wypłata pożyczki w banku gotówką </w:t>
      </w:r>
      <w:r w:rsidRPr="0069174D">
        <w:rPr>
          <w:rFonts w:ascii="Arial" w:hAnsi="Arial" w:cs="Arial"/>
          <w:sz w:val="16"/>
          <w:szCs w:val="16"/>
        </w:rPr>
        <w:t xml:space="preserve"> *) na konto bankowe  pożyczkobiorcy*)</w:t>
      </w:r>
      <w:r w:rsidRPr="0069174D">
        <w:rPr>
          <w:rFonts w:ascii="Arial" w:hAnsi="Arial" w:cs="Arial"/>
          <w:sz w:val="16"/>
          <w:szCs w:val="16"/>
        </w:rPr>
        <w:tab/>
      </w:r>
    </w:p>
    <w:p w14:paraId="6BDC7EC1" w14:textId="77777777" w:rsidR="00A44F01" w:rsidRDefault="00A44F01" w:rsidP="00A44F01">
      <w:pPr>
        <w:jc w:val="both"/>
        <w:rPr>
          <w:rFonts w:ascii="Arial" w:hAnsi="Arial" w:cs="Arial"/>
          <w:sz w:val="16"/>
          <w:szCs w:val="16"/>
        </w:rPr>
      </w:pPr>
    </w:p>
    <w:p w14:paraId="04F7B518" w14:textId="77777777" w:rsidR="00A44F01" w:rsidRPr="0069174D" w:rsidRDefault="00A44F01" w:rsidP="00A44F01">
      <w:pPr>
        <w:jc w:val="both"/>
        <w:rPr>
          <w:rFonts w:ascii="Arial" w:hAnsi="Arial" w:cs="Arial"/>
          <w:sz w:val="16"/>
          <w:szCs w:val="16"/>
        </w:rPr>
      </w:pPr>
      <w:r w:rsidRPr="0069174D"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Pr="0069174D">
        <w:rPr>
          <w:rFonts w:ascii="Arial" w:hAnsi="Arial" w:cs="Arial"/>
          <w:sz w:val="16"/>
          <w:szCs w:val="16"/>
        </w:rPr>
        <w:tab/>
      </w:r>
      <w:r w:rsidR="00FD2785">
        <w:rPr>
          <w:rFonts w:ascii="Arial" w:hAnsi="Arial" w:cs="Arial"/>
          <w:sz w:val="16"/>
          <w:szCs w:val="16"/>
        </w:rPr>
        <w:t xml:space="preserve">                           </w:t>
      </w:r>
      <w:r w:rsidRPr="0069174D">
        <w:rPr>
          <w:rFonts w:ascii="Arial" w:hAnsi="Arial" w:cs="Arial"/>
          <w:sz w:val="16"/>
          <w:szCs w:val="16"/>
        </w:rPr>
        <w:t>...............................................</w:t>
      </w:r>
    </w:p>
    <w:p w14:paraId="2DEAFA50" w14:textId="77777777" w:rsidR="00A44F01" w:rsidRPr="0069174D" w:rsidRDefault="00A44F01" w:rsidP="00A44F01">
      <w:pPr>
        <w:jc w:val="both"/>
        <w:rPr>
          <w:rFonts w:ascii="Arial" w:hAnsi="Arial" w:cs="Arial"/>
          <w:sz w:val="16"/>
          <w:szCs w:val="16"/>
        </w:rPr>
      </w:pPr>
      <w:r w:rsidRPr="0069174D">
        <w:rPr>
          <w:rFonts w:ascii="Arial" w:hAnsi="Arial" w:cs="Arial"/>
          <w:sz w:val="16"/>
          <w:szCs w:val="16"/>
        </w:rPr>
        <w:t xml:space="preserve">         (Po</w:t>
      </w:r>
      <w:r>
        <w:rPr>
          <w:rFonts w:ascii="Arial" w:hAnsi="Arial" w:cs="Arial"/>
          <w:sz w:val="16"/>
          <w:szCs w:val="16"/>
        </w:rPr>
        <w:t>życzkobiorca)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="00FD2785">
        <w:rPr>
          <w:rFonts w:ascii="Arial" w:hAnsi="Arial" w:cs="Arial"/>
          <w:sz w:val="16"/>
          <w:szCs w:val="16"/>
        </w:rPr>
        <w:t xml:space="preserve">                                        </w:t>
      </w:r>
      <w:r w:rsidRPr="0069174D">
        <w:rPr>
          <w:rFonts w:ascii="Arial" w:hAnsi="Arial" w:cs="Arial"/>
          <w:sz w:val="16"/>
          <w:szCs w:val="16"/>
        </w:rPr>
        <w:t xml:space="preserve"> (Rektor)</w:t>
      </w:r>
      <w:r w:rsidRPr="0069174D">
        <w:rPr>
          <w:rFonts w:ascii="Arial" w:hAnsi="Arial" w:cs="Arial"/>
          <w:sz w:val="16"/>
          <w:szCs w:val="16"/>
        </w:rPr>
        <w:tab/>
      </w:r>
    </w:p>
    <w:p w14:paraId="2A91A96D" w14:textId="77777777" w:rsidR="00A44F01" w:rsidRPr="00CE3730" w:rsidRDefault="00A44F01" w:rsidP="00A44F01">
      <w:pPr>
        <w:jc w:val="both"/>
        <w:rPr>
          <w:rFonts w:ascii="Arial" w:hAnsi="Arial" w:cs="Arial"/>
          <w:sz w:val="16"/>
          <w:szCs w:val="16"/>
        </w:rPr>
      </w:pPr>
    </w:p>
    <w:p w14:paraId="311D96B0" w14:textId="77777777" w:rsidR="00BF1CB8" w:rsidRPr="00FD2785" w:rsidRDefault="00A44F01" w:rsidP="00FD2785">
      <w:pPr>
        <w:jc w:val="both"/>
        <w:rPr>
          <w:rFonts w:ascii="Arial" w:hAnsi="Arial" w:cs="Arial"/>
          <w:sz w:val="14"/>
          <w:szCs w:val="14"/>
        </w:rPr>
      </w:pPr>
      <w:r w:rsidRPr="00CE3730">
        <w:rPr>
          <w:rFonts w:ascii="Arial" w:hAnsi="Arial" w:cs="Arial"/>
          <w:sz w:val="14"/>
          <w:szCs w:val="14"/>
        </w:rPr>
        <w:t>*) niepotrzebne skreślić</w:t>
      </w:r>
    </w:p>
    <w:sectPr w:rsidR="00BF1CB8" w:rsidRPr="00FD2785" w:rsidSect="00A44F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FA8"/>
    <w:multiLevelType w:val="hybridMultilevel"/>
    <w:tmpl w:val="755A8E16"/>
    <w:lvl w:ilvl="0" w:tplc="EC284384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" w15:restartNumberingAfterBreak="0">
    <w:nsid w:val="18286E5C"/>
    <w:multiLevelType w:val="hybridMultilevel"/>
    <w:tmpl w:val="3CC24674"/>
    <w:lvl w:ilvl="0" w:tplc="60E0D5DE">
      <w:start w:val="1"/>
      <w:numFmt w:val="decimal"/>
      <w:lvlText w:val="%1."/>
      <w:lvlJc w:val="left"/>
      <w:pPr>
        <w:tabs>
          <w:tab w:val="num" w:pos="1374"/>
        </w:tabs>
        <w:ind w:left="930" w:hanging="2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2A3B02"/>
    <w:multiLevelType w:val="hybridMultilevel"/>
    <w:tmpl w:val="97701906"/>
    <w:lvl w:ilvl="0" w:tplc="6C4E4544">
      <w:start w:val="1"/>
      <w:numFmt w:val="decimal"/>
      <w:lvlText w:val="%1."/>
      <w:lvlJc w:val="left"/>
      <w:pPr>
        <w:tabs>
          <w:tab w:val="num" w:pos="1374"/>
        </w:tabs>
        <w:ind w:left="930" w:hanging="264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113A7A"/>
    <w:multiLevelType w:val="hybridMultilevel"/>
    <w:tmpl w:val="BA40A53E"/>
    <w:lvl w:ilvl="0" w:tplc="60E0D5DE">
      <w:start w:val="1"/>
      <w:numFmt w:val="decimal"/>
      <w:lvlText w:val="%1."/>
      <w:lvlJc w:val="left"/>
      <w:pPr>
        <w:tabs>
          <w:tab w:val="num" w:pos="1374"/>
        </w:tabs>
        <w:ind w:left="930" w:hanging="264"/>
      </w:pPr>
      <w:rPr>
        <w:rFonts w:cs="Times New Roman" w:hint="default"/>
      </w:rPr>
    </w:lvl>
    <w:lvl w:ilvl="1" w:tplc="14EC058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A23402"/>
    <w:multiLevelType w:val="multilevel"/>
    <w:tmpl w:val="5A9A2894"/>
    <w:lvl w:ilvl="0">
      <w:start w:val="1"/>
      <w:numFmt w:val="decimal"/>
      <w:lvlText w:val="%1."/>
      <w:lvlJc w:val="left"/>
      <w:pPr>
        <w:tabs>
          <w:tab w:val="num" w:pos="1374"/>
        </w:tabs>
        <w:ind w:left="930" w:hanging="26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38691045">
    <w:abstractNumId w:val="0"/>
  </w:num>
  <w:num w:numId="2" w16cid:durableId="1651405527">
    <w:abstractNumId w:val="1"/>
  </w:num>
  <w:num w:numId="3" w16cid:durableId="2060474006">
    <w:abstractNumId w:val="2"/>
  </w:num>
  <w:num w:numId="4" w16cid:durableId="277033279">
    <w:abstractNumId w:val="3"/>
  </w:num>
  <w:num w:numId="5" w16cid:durableId="72510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01"/>
    <w:rsid w:val="000D1CFB"/>
    <w:rsid w:val="001430B9"/>
    <w:rsid w:val="001F192C"/>
    <w:rsid w:val="00206215"/>
    <w:rsid w:val="00284C95"/>
    <w:rsid w:val="004F2DBC"/>
    <w:rsid w:val="00705A85"/>
    <w:rsid w:val="00793F75"/>
    <w:rsid w:val="008F1F68"/>
    <w:rsid w:val="00A44F01"/>
    <w:rsid w:val="00BE4E34"/>
    <w:rsid w:val="00BF1CB8"/>
    <w:rsid w:val="00CD6FB5"/>
    <w:rsid w:val="00E62FF5"/>
    <w:rsid w:val="00E84346"/>
    <w:rsid w:val="00E8469B"/>
    <w:rsid w:val="00E85EFD"/>
    <w:rsid w:val="00F31FF4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3189"/>
  <w15:chartTrackingRefBased/>
  <w15:docId w15:val="{11AC9D51-72E0-4122-BF36-03FDDCE5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4F01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A44F01"/>
    <w:pPr>
      <w:keepNext/>
      <w:jc w:val="center"/>
      <w:outlineLvl w:val="5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A44F0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cp:lastModifiedBy>Darek Szulhaniuk</cp:lastModifiedBy>
  <cp:revision>2</cp:revision>
  <dcterms:created xsi:type="dcterms:W3CDTF">2022-05-31T07:56:00Z</dcterms:created>
  <dcterms:modified xsi:type="dcterms:W3CDTF">2022-05-31T07:56:00Z</dcterms:modified>
</cp:coreProperties>
</file>